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 w:cs="黑体" w:hint="eastAsia"/>
        </w:rPr>
      </w:pPr>
      <w:bookmarkStart w:id="0" w:name="_GoBack"/>
      <w:bookmarkEnd w:id="0"/>
      <w:r>
        <w:rPr>
          <w:rFonts w:ascii="黑体" w:eastAsia="黑体" w:cs="黑体" w:hint="eastAsia"/>
        </w:rPr>
        <w:t>附件1</w:t>
      </w:r>
    </w:p>
    <w:p>
      <w:pPr>
        <w:jc w:val="center"/>
        <w:rPr>
          <w:rFonts w:ascii="方正小标宋简体" w:eastAsia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第</w:t>
      </w:r>
      <w:r>
        <w:rPr>
          <w:rFonts w:ascii="方正小标宋简体" w:eastAsia="方正小标宋简体" w:cs="方正小标宋简体" w:hint="eastAsia"/>
          <w:spacing w:val="-20"/>
          <w:sz w:val="44"/>
          <w:szCs w:val="44"/>
          <w:lang w:eastAsia="zh-CN"/>
        </w:rPr>
        <w:t>十二届</w:t>
      </w: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“平顶山市十大杰出青年”推荐表</w:t>
      </w:r>
    </w:p>
    <w:tbl>
      <w:tblPr>
        <w:jc w:val="lef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922"/>
        <w:gridCol w:w="530"/>
        <w:gridCol w:w="1093"/>
        <w:gridCol w:w="232"/>
        <w:gridCol w:w="196"/>
        <w:gridCol w:w="620"/>
        <w:gridCol w:w="112"/>
        <w:gridCol w:w="495"/>
        <w:gridCol w:w="1032"/>
        <w:gridCol w:w="2319"/>
      </w:tblGrid>
      <w:tr>
        <w:trPr>
          <w:trHeight w:hRule="exact" w:val="6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（2寸）</w:t>
            </w:r>
          </w:p>
        </w:tc>
      </w:tr>
      <w:tr>
        <w:trPr>
          <w:trHeight w:hRule="exact" w:val="6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hRule="exact" w:val="6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hRule="exact" w:val="1134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6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68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1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hRule="exact" w:val="680"/>
        </w:trPr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r>
              <w:rPr>
                <w:rFonts w:hint="eastAsia"/>
                <w:sz w:val="28"/>
                <w:szCs w:val="28"/>
              </w:rPr>
              <w:t>工作单位及职务、职称</w:t>
            </w:r>
          </w:p>
        </w:tc>
        <w:tc>
          <w:tcPr>
            <w:tcW w:w="67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214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rPr>
          <w:trHeight w:val="134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誉</w:t>
            </w: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</w:tr>
      <w:t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声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</w:t>
            </w: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60" w:lineRule="exact"/>
              <w:ind w:firstLineChars="200" w:firstLine="560"/>
              <w:rPr>
                <w:rFonts w:ascii="楷体_GB2312" w:eastAsia="楷体_GB2312" w:hint="eastAsia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本人自愿被提名为第</w:t>
            </w:r>
            <w:r>
              <w:rPr>
                <w:rFonts w:ascii="楷体_GB2312" w:eastAsia="楷体_GB2312" w:hint="eastAsia"/>
                <w:b/>
                <w:sz w:val="28"/>
                <w:szCs w:val="28"/>
                <w:lang w:eastAsia="zh-CN"/>
              </w:rPr>
              <w:t>十二届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“平顶山市十大杰出青年”候选人预备人选，愿意遵守评选规则。本人确认提名资料准确无误，可以公开发表。</w:t>
            </w:r>
          </w:p>
          <w:p>
            <w:pPr>
              <w:spacing w:line="560" w:lineRule="exact"/>
              <w:rPr>
                <w:rFonts w:ascii="宋体" w:hAnsi="宋体" w:hint="eastAsia"/>
                <w:szCs w:val="21"/>
              </w:rPr>
            </w:pPr>
          </w:p>
          <w:p>
            <w:pPr>
              <w:spacing w:line="560" w:lineRule="exact"/>
              <w:ind w:firstLineChars="250" w:firstLine="80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候选人签名：                    </w:t>
            </w:r>
          </w:p>
          <w:p>
            <w:r>
              <w:rPr>
                <w:rFonts w:ascii="宋体" w:hAnsi="宋体" w:hint="eastAsia"/>
                <w:szCs w:val="21"/>
              </w:rPr>
              <w:t xml:space="preserve">                                年     月     日</w:t>
            </w:r>
          </w:p>
        </w:tc>
      </w:tr>
      <w:tr>
        <w:trPr>
          <w:trHeight w:val="264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  <w:p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推</w:t>
            </w:r>
          </w:p>
          <w:p>
            <w:pPr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报</w:t>
            </w:r>
          </w:p>
          <w:p>
            <w:pPr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单</w:t>
            </w:r>
          </w:p>
          <w:p>
            <w:pPr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位</w:t>
            </w:r>
          </w:p>
          <w:p>
            <w:pPr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意</w:t>
            </w:r>
          </w:p>
          <w:p>
            <w:pPr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见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  <w:p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rPr>
          <w:trHeight w:val="177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  <w:p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  <w:tr>
        <w:trPr>
          <w:trHeight w:val="240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评选组委会意见</w:t>
            </w:r>
          </w:p>
        </w:tc>
        <w:tc>
          <w:tcPr>
            <w:tcW w:w="8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盖章</w:t>
            </w:r>
          </w:p>
          <w:p>
            <w:pPr>
              <w:spacing w:line="320" w:lineRule="exact"/>
              <w:jc w:val="right"/>
              <w:rPr>
                <w:rFonts w:hint="eastAsia"/>
                <w:sz w:val="28"/>
                <w:szCs w:val="28"/>
              </w:rPr>
            </w:pPr>
          </w:p>
          <w:p>
            <w:pPr>
              <w:jc w:val="right"/>
            </w:pPr>
            <w:r>
              <w:rPr>
                <w:rFonts w:hint="eastAsia"/>
                <w:sz w:val="28"/>
                <w:szCs w:val="28"/>
              </w:rPr>
              <w:t>年  月  日</w:t>
            </w:r>
          </w:p>
        </w:tc>
      </w:tr>
    </w:tbl>
    <w:p>
      <w:pPr>
        <w:spacing w:line="500" w:lineRule="exact"/>
        <w:ind w:left="1260" w:hangingChars="450" w:hanging="12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备注：1、请严格按照要求填写此表各项内容</w:t>
      </w:r>
    </w:p>
    <w:p>
      <w:pPr>
        <w:spacing w:line="500" w:lineRule="exact"/>
        <w:ind w:left="1260" w:hangingChars="450" w:hanging="12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2、填写不下的内容可另附页</w:t>
      </w:r>
    </w:p>
    <w:p>
      <w:pPr>
        <w:spacing w:line="500" w:lineRule="exact"/>
        <w:ind w:left="1260" w:hangingChars="450" w:hanging="12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     3、此表可复印，如另制表格，内容和规格须与此表一致。</w:t>
      </w:r>
    </w:p>
    <w:p>
      <w:pPr>
        <w:rPr>
          <w:rFonts w:ascii="仿宋_GB2312" w:cs="仿宋_GB2312" w:hint="eastAsia"/>
        </w:rPr>
      </w:pPr>
      <w:r>
        <w:rPr>
          <w:rFonts w:ascii="仿宋_GB2312" w:cs="仿宋_GB2312" w:hint="eastAsia"/>
        </w:rPr>
        <w:br w:type="page"/>
      </w:r>
    </w:p>
    <w:p>
      <w:pPr>
        <w:rPr>
          <w:rFonts w:ascii="黑体" w:eastAsia="黑体" w:cs="黑体" w:hint="eastAsia"/>
        </w:rPr>
      </w:pPr>
      <w:r>
        <w:rPr>
          <w:rFonts w:ascii="黑体" w:eastAsia="黑体" w:cs="黑体" w:hint="eastAsia"/>
        </w:rPr>
        <w:t>附件2</w:t>
      </w:r>
    </w:p>
    <w:p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十二届</w:t>
      </w:r>
      <w:r>
        <w:rPr>
          <w:rFonts w:ascii="方正小标宋简体" w:eastAsia="方正小标宋简体" w:cs="方正小标宋简体" w:hint="eastAsia"/>
          <w:sz w:val="44"/>
          <w:szCs w:val="44"/>
        </w:rPr>
        <w:t>“平顶山市十大杰出青年”</w:t>
      </w:r>
    </w:p>
    <w:p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候选人事迹材料样本</w:t>
      </w:r>
    </w:p>
    <w:p>
      <w:pPr>
        <w:spacing w:line="560" w:lineRule="exact"/>
        <w:ind w:left="1260" w:hangingChars="450" w:hanging="1260"/>
        <w:jc w:val="left"/>
        <w:rPr>
          <w:rFonts w:ascii="楷体_GB2312" w:eastAsia="楷体_GB2312" w:cs="楷体_GB2312" w:hint="eastAsia"/>
          <w:b/>
          <w:bCs/>
          <w:spacing w:val="-20"/>
          <w:szCs w:val="32"/>
        </w:rPr>
      </w:pPr>
      <w:r>
        <w:rPr>
          <w:rFonts w:ascii="楷体_GB2312" w:eastAsia="楷体_GB2312" w:cs="楷体_GB2312" w:hint="eastAsia"/>
          <w:b/>
          <w:bCs/>
          <w:spacing w:val="-20"/>
          <w:szCs w:val="32"/>
        </w:rPr>
        <w:t>第</w:t>
      </w:r>
      <w:r>
        <w:rPr>
          <w:rFonts w:ascii="楷体_GB2312" w:eastAsia="楷体_GB2312" w:cs="楷体_GB2312" w:hint="eastAsia"/>
          <w:b/>
          <w:bCs/>
          <w:spacing w:val="-20"/>
          <w:szCs w:val="32"/>
          <w:lang w:eastAsia="zh-CN"/>
        </w:rPr>
        <w:t>十二届</w:t>
      </w:r>
      <w:r>
        <w:rPr>
          <w:rFonts w:ascii="楷体_GB2312" w:eastAsia="楷体_GB2312" w:cs="楷体_GB2312" w:hint="eastAsia"/>
          <w:b/>
          <w:bCs/>
          <w:spacing w:val="-20"/>
          <w:szCs w:val="32"/>
        </w:rPr>
        <w:t>“平顶山市十大杰出青年”推荐材料（左上方顶格，楷体</w:t>
      </w:r>
    </w:p>
    <w:p>
      <w:pPr>
        <w:spacing w:line="560" w:lineRule="exact"/>
        <w:ind w:left="1260" w:hangingChars="450" w:hanging="1260"/>
        <w:jc w:val="left"/>
        <w:rPr>
          <w:rFonts w:ascii="楷体_GB2312" w:eastAsia="楷体_GB2312" w:cs="楷体_GB2312" w:hint="eastAsia"/>
          <w:b/>
          <w:bCs/>
          <w:szCs w:val="32"/>
        </w:rPr>
      </w:pPr>
      <w:r>
        <w:rPr>
          <w:rFonts w:ascii="楷体_GB2312" w:eastAsia="楷体_GB2312" w:cs="楷体_GB2312" w:hint="eastAsia"/>
          <w:b/>
          <w:bCs/>
          <w:spacing w:val="-20"/>
          <w:szCs w:val="32"/>
        </w:rPr>
        <w:t>三号字加粗）</w:t>
      </w:r>
    </w:p>
    <w:p>
      <w:pPr>
        <w:spacing w:line="560" w:lineRule="exact"/>
        <w:ind w:left="1260" w:hangingChars="450" w:hanging="1260"/>
        <w:rPr>
          <w:rFonts w:ascii="仿宋_GB2312" w:hint="eastAsia"/>
          <w:sz w:val="28"/>
          <w:szCs w:val="28"/>
        </w:rPr>
      </w:pP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  <w:t>×××同志事迹材料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微软雅黑" w:eastAsia="微软雅黑"/>
          <w:color w:val="333333"/>
          <w:sz w:val="27"/>
          <w:shd w:val="clear" w:color="auto" w:fill="FFFFFF"/>
        </w:rPr>
      </w:pPr>
      <w:r>
        <w:rPr>
          <w:rFonts w:ascii="方正小标宋_GBK" w:hAnsi="方正小标宋_GBK"/>
          <w:color w:val="333333"/>
          <w:shd w:val="clear" w:color="auto" w:fill="FFFFFF"/>
        </w:rPr>
        <w:t>（以上为二号方正小标宋</w:t>
      </w:r>
      <w:r>
        <w:rPr>
          <w:rFonts w:ascii="方正小标宋_GBK" w:hAnsi="方正小标宋_GBK" w:hint="eastAsia"/>
          <w:color w:val="333333"/>
          <w:shd w:val="clear" w:color="auto" w:fill="FFFFFF"/>
        </w:rPr>
        <w:t>简体</w:t>
      </w:r>
      <w:r>
        <w:rPr>
          <w:rFonts w:ascii="方正小标宋_GBK" w:hAnsi="方正小标宋_GBK"/>
          <w:color w:val="333333"/>
          <w:shd w:val="clear" w:color="auto" w:fill="FFFFFF"/>
        </w:rPr>
        <w:t>）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楷体_GB2312" w:eastAsia="楷体_GB2312" w:cs="楷体_GB2312" w:hint="eastAsia"/>
          <w:color w:val="333333"/>
          <w:szCs w:val="32"/>
          <w:shd w:val="clear" w:color="auto" w:fill="FFFFFF"/>
        </w:rPr>
      </w:pPr>
      <w:r>
        <w:rPr>
          <w:rFonts w:ascii="楷体_GB2312" w:eastAsia="楷体_GB2312" w:cs="楷体_GB2312" w:hint="eastAsia"/>
          <w:color w:val="333333"/>
          <w:szCs w:val="32"/>
          <w:shd w:val="clear" w:color="auto" w:fill="FFFFFF"/>
        </w:rPr>
        <w:t xml:space="preserve">××××××××（单位名称，加盖公章）　  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楷体_GB2312" w:eastAsia="楷体_GB2312" w:cs="楷体_GB2312" w:hint="eastAsia"/>
          <w:color w:val="333333"/>
          <w:szCs w:val="32"/>
          <w:shd w:val="clear" w:color="auto" w:fill="FFFFFF"/>
        </w:rPr>
      </w:pPr>
      <w:r>
        <w:rPr>
          <w:rFonts w:ascii="楷体_GB2312" w:eastAsia="楷体_GB2312" w:cs="楷体_GB2312" w:hint="eastAsia"/>
          <w:color w:val="333333"/>
          <w:szCs w:val="32"/>
          <w:shd w:val="clear" w:color="auto" w:fill="FFFFFF"/>
        </w:rPr>
        <w:t>（××年×月××日）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微软雅黑" w:eastAsia="微软雅黑"/>
          <w:color w:val="333333"/>
          <w:sz w:val="27"/>
          <w:shd w:val="clear" w:color="auto" w:fill="FFFFFF"/>
        </w:rPr>
      </w:pPr>
      <w:r>
        <w:rPr>
          <w:rFonts w:ascii="楷体_GB2312" w:eastAsia="楷体_GB2312"/>
          <w:color w:val="333333"/>
          <w:shd w:val="clear" w:color="auto" w:fill="FFFFFF"/>
        </w:rPr>
        <w:t>（以上为三号楷体）</w:t>
      </w:r>
    </w:p>
    <w:p>
      <w:pPr>
        <w:shd w:val="solid" w:color="FFFFFF" w:fill="auto"/>
        <w:autoSpaceDN w:val="0"/>
        <w:spacing w:after="225" w:line="560" w:lineRule="atLeast"/>
        <w:ind w:firstLine="640"/>
        <w:rPr>
          <w:rFonts w:ascii="微软雅黑" w:eastAsia="微软雅黑" w:hint="eastAsia"/>
          <w:color w:val="333333"/>
          <w:sz w:val="27"/>
          <w:shd w:val="clear" w:color="auto" w:fill="FFFFFF"/>
        </w:rPr>
      </w:pPr>
      <w:r>
        <w:rPr>
          <w:rFonts w:ascii="微软雅黑" w:eastAsia="微软雅黑"/>
          <w:color w:val="333333"/>
          <w:sz w:val="27"/>
          <w:shd w:val="clear" w:color="auto" w:fill="FFFFFF"/>
        </w:rPr>
        <w:t xml:space="preserve"> </w:t>
      </w:r>
      <w:r>
        <w:rPr>
          <w:rFonts w:ascii="微软雅黑" w:eastAsia="微软雅黑" w:hint="eastAsia"/>
          <w:color w:val="333333"/>
          <w:sz w:val="27"/>
          <w:shd w:val="clear" w:color="auto" w:fill="FFFFFF"/>
        </w:rPr>
        <w:t xml:space="preserve">   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微软雅黑" w:eastAsia="微软雅黑"/>
          <w:color w:val="333333"/>
          <w:sz w:val="27"/>
          <w:shd w:val="clear" w:color="auto" w:fill="FFFFFF"/>
        </w:rPr>
      </w:pPr>
      <w:r>
        <w:rPr>
          <w:rFonts w:ascii="仿宋_GB2312"/>
          <w:color w:val="333333"/>
          <w:shd w:val="clear" w:color="auto" w:fill="FFFFFF"/>
        </w:rPr>
        <w:t>（正文内容，三号仿宋）</w:t>
      </w:r>
    </w:p>
    <w:p>
      <w:pPr>
        <w:rPr>
          <w:rFonts w:ascii="黑体" w:eastAsia="黑体" w:cs="黑体" w:hint="eastAsia"/>
        </w:rPr>
      </w:pPr>
    </w:p>
    <w:p>
      <w:pPr>
        <w:rPr>
          <w:rFonts w:ascii="黑体" w:eastAsia="黑体" w:cs="黑体" w:hint="eastAsia"/>
        </w:rPr>
      </w:pPr>
    </w:p>
    <w:p>
      <w:pPr>
        <w:rPr>
          <w:rFonts w:ascii="黑体" w:eastAsia="黑体" w:cs="黑体" w:hint="eastAsia"/>
        </w:rPr>
      </w:pPr>
      <w:r>
        <w:rPr>
          <w:rFonts w:ascii="黑体" w:eastAsia="黑体" w:cs="黑体" w:hint="eastAsia"/>
        </w:rPr>
        <w:t>附件3</w:t>
      </w:r>
    </w:p>
    <w:p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>
      <w:pPr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cs="方正小标宋简体" w:hint="eastAsia"/>
          <w:sz w:val="44"/>
          <w:szCs w:val="44"/>
          <w:lang w:eastAsia="zh-CN"/>
        </w:rPr>
        <w:t>十二届</w:t>
      </w:r>
      <w:r>
        <w:rPr>
          <w:rFonts w:ascii="方正小标宋简体" w:eastAsia="方正小标宋简体" w:cs="方正小标宋简体" w:hint="eastAsia"/>
          <w:sz w:val="44"/>
          <w:szCs w:val="44"/>
        </w:rPr>
        <w:t>“平顶山市十大杰出青年”</w:t>
      </w:r>
    </w:p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候选人</w:t>
      </w:r>
      <w:r>
        <w:rPr>
          <w:rFonts w:ascii="方正小标宋简体" w:eastAsia="方正小标宋简体" w:cs="方正小标宋简体" w:hint="eastAsia"/>
          <w:sz w:val="44"/>
          <w:szCs w:val="44"/>
        </w:rPr>
        <w:t>事迹简介材料样本</w:t>
      </w:r>
    </w:p>
    <w:p>
      <w:pPr>
        <w:spacing w:line="560" w:lineRule="exact"/>
        <w:ind w:left="1260" w:hangingChars="450" w:hanging="1260"/>
        <w:rPr>
          <w:rFonts w:ascii="楷体_GB2312" w:eastAsia="楷体_GB2312" w:cs="楷体_GB2312" w:hint="eastAsia"/>
          <w:b/>
          <w:bCs/>
          <w:spacing w:val="-20"/>
          <w:szCs w:val="32"/>
        </w:rPr>
      </w:pPr>
      <w:r>
        <w:rPr>
          <w:rFonts w:ascii="楷体_GB2312" w:eastAsia="楷体_GB2312" w:cs="楷体_GB2312" w:hint="eastAsia"/>
          <w:b/>
          <w:bCs/>
          <w:spacing w:val="-20"/>
          <w:szCs w:val="32"/>
        </w:rPr>
        <w:t>第</w:t>
      </w:r>
      <w:r>
        <w:rPr>
          <w:rFonts w:ascii="楷体_GB2312" w:eastAsia="楷体_GB2312" w:cs="楷体_GB2312" w:hint="eastAsia"/>
          <w:b/>
          <w:bCs/>
          <w:spacing w:val="-20"/>
          <w:szCs w:val="32"/>
          <w:lang w:eastAsia="zh-CN"/>
        </w:rPr>
        <w:t>十二届</w:t>
      </w:r>
      <w:r>
        <w:rPr>
          <w:rFonts w:ascii="楷体_GB2312" w:eastAsia="楷体_GB2312" w:cs="楷体_GB2312" w:hint="eastAsia"/>
          <w:b/>
          <w:bCs/>
          <w:spacing w:val="-20"/>
          <w:szCs w:val="32"/>
        </w:rPr>
        <w:t>“平顶山市十大杰出青年”推荐材料（左上方顶格，楷体</w:t>
      </w:r>
    </w:p>
    <w:p>
      <w:pPr>
        <w:spacing w:line="560" w:lineRule="exact"/>
        <w:ind w:left="1260" w:hangingChars="450" w:hanging="1260"/>
        <w:rPr>
          <w:rFonts w:ascii="楷体_GB2312" w:eastAsia="楷体_GB2312" w:cs="楷体_GB2312" w:hint="eastAsia"/>
          <w:b/>
          <w:bCs/>
          <w:spacing w:val="-20"/>
          <w:szCs w:val="32"/>
        </w:rPr>
      </w:pPr>
      <w:r>
        <w:rPr>
          <w:rFonts w:ascii="楷体_GB2312" w:eastAsia="楷体_GB2312" w:cs="楷体_GB2312" w:hint="eastAsia"/>
          <w:b/>
          <w:bCs/>
          <w:spacing w:val="-20"/>
          <w:szCs w:val="32"/>
        </w:rPr>
        <w:t>三号字加粗）</w:t>
      </w:r>
    </w:p>
    <w:p>
      <w:pPr>
        <w:shd w:val="solid" w:color="FFFFFF" w:fill="auto"/>
        <w:autoSpaceDN w:val="0"/>
        <w:spacing w:after="225" w:line="560" w:lineRule="atLeast"/>
        <w:jc w:val="left"/>
        <w:rPr>
          <w:rFonts w:ascii="方正小标宋_GBK" w:hAnsi="方正小标宋_GBK"/>
          <w:color w:val="333333"/>
          <w:sz w:val="44"/>
          <w:shd w:val="clear" w:color="auto" w:fill="FFFFFF"/>
        </w:rPr>
      </w:pP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×××同志事迹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  <w:t>简介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方正小标宋_GBK" w:hAnsi="方正小标宋_GBK"/>
          <w:color w:val="333333"/>
          <w:shd w:val="clear" w:color="auto" w:fill="FFFFFF"/>
        </w:rPr>
      </w:pPr>
      <w:r>
        <w:rPr>
          <w:rFonts w:ascii="方正小标宋_GBK" w:hAnsi="方正小标宋_GBK"/>
          <w:color w:val="333333"/>
          <w:shd w:val="clear" w:color="auto" w:fill="FFFFFF"/>
        </w:rPr>
        <w:t>（以上为二号方正小标宋</w:t>
      </w:r>
      <w:r>
        <w:rPr>
          <w:rFonts w:ascii="方正小标宋_GBK" w:hAnsi="方正小标宋_GBK" w:hint="eastAsia"/>
          <w:color w:val="333333"/>
          <w:shd w:val="clear" w:color="auto" w:fill="FFFFFF"/>
        </w:rPr>
        <w:t>简体</w:t>
      </w:r>
      <w:r>
        <w:rPr>
          <w:rFonts w:ascii="方正小标宋_GBK" w:hAnsi="方正小标宋_GBK"/>
          <w:color w:val="333333"/>
          <w:shd w:val="clear" w:color="auto" w:fill="FFFFFF"/>
        </w:rPr>
        <w:t>）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楷体_GB2312" w:eastAsia="楷体_GB2312" w:cs="楷体_GB2312"/>
          <w:color w:val="333333"/>
          <w:szCs w:val="32"/>
          <w:shd w:val="clear" w:color="auto" w:fill="FFFFFF"/>
        </w:rPr>
      </w:pPr>
      <w:r>
        <w:rPr>
          <w:rFonts w:ascii="楷体_GB2312" w:eastAsia="楷体_GB2312" w:cs="楷体_GB2312"/>
          <w:color w:val="333333"/>
          <w:szCs w:val="32"/>
          <w:shd w:val="clear" w:color="auto" w:fill="FFFFFF"/>
        </w:rPr>
        <w:t xml:space="preserve">××××××××（单位名称，加盖公章）　  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楷体_GB2312" w:eastAsia="楷体_GB2312" w:cs="楷体_GB2312"/>
          <w:color w:val="333333"/>
          <w:szCs w:val="32"/>
          <w:shd w:val="clear" w:color="auto" w:fill="FFFFFF"/>
        </w:rPr>
      </w:pPr>
      <w:r>
        <w:rPr>
          <w:rFonts w:ascii="楷体_GB2312" w:eastAsia="楷体_GB2312" w:cs="楷体_GB2312"/>
          <w:color w:val="333333"/>
          <w:szCs w:val="32"/>
          <w:shd w:val="clear" w:color="auto" w:fill="FFFFFF"/>
        </w:rPr>
        <w:t>（××年×月××日）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楷体_GB2312" w:eastAsia="楷体_GB2312" w:cs="楷体_GB2312"/>
          <w:color w:val="333333"/>
          <w:szCs w:val="32"/>
          <w:shd w:val="clear" w:color="auto" w:fill="FFFFFF"/>
        </w:rPr>
      </w:pPr>
      <w:r>
        <w:rPr>
          <w:rFonts w:ascii="楷体_GB2312" w:eastAsia="楷体_GB2312" w:cs="楷体_GB2312"/>
          <w:color w:val="333333"/>
          <w:szCs w:val="32"/>
          <w:shd w:val="clear" w:color="auto" w:fill="FFFFFF"/>
        </w:rPr>
        <w:t>（以上为三号楷体）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仿宋_GB2312"/>
          <w:color w:val="333333"/>
          <w:shd w:val="clear" w:color="auto" w:fill="FFFFFF"/>
        </w:rPr>
      </w:pP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微软雅黑" w:eastAsia="微软雅黑"/>
          <w:color w:val="333333"/>
          <w:sz w:val="27"/>
          <w:shd w:val="clear" w:color="auto" w:fill="FFFFFF"/>
        </w:rPr>
      </w:pPr>
      <w:r>
        <w:rPr>
          <w:rFonts w:ascii="仿宋_GB2312"/>
          <w:color w:val="333333"/>
          <w:shd w:val="clear" w:color="auto" w:fill="FFFFFF"/>
        </w:rPr>
        <w:t>（正文内容，三号仿宋）</w:t>
      </w:r>
    </w:p>
    <w:p>
      <w:pPr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br w:type="page"/>
      </w:r>
    </w:p>
    <w:p>
      <w:pPr>
        <w:rPr>
          <w:rFonts w:ascii="黑体" w:eastAsia="黑体" w:cs="黑体" w:hint="eastAsia"/>
        </w:rPr>
      </w:pPr>
      <w:r>
        <w:rPr>
          <w:rFonts w:ascii="黑体" w:eastAsia="黑体" w:cs="黑体" w:hint="eastAsia"/>
        </w:rPr>
        <w:t>附件4</w:t>
      </w:r>
    </w:p>
    <w:p>
      <w:pPr>
        <w:shd w:val="solid" w:color="FFFFFF" w:fill="auto"/>
        <w:autoSpaceDN w:val="0"/>
        <w:jc w:val="center"/>
        <w:rPr>
          <w:rFonts w:ascii="方正小标宋简体" w:eastAsia="方正小标宋简体" w:cs="方正小标宋简体" w:hint="eastAsia"/>
          <w:spacing w:val="-20"/>
          <w:sz w:val="44"/>
          <w:szCs w:val="44"/>
        </w:rPr>
      </w:pPr>
    </w:p>
    <w:p>
      <w:pPr>
        <w:shd w:val="solid" w:color="FFFFFF" w:fill="auto"/>
        <w:autoSpaceDN w:val="0"/>
        <w:jc w:val="center"/>
        <w:rPr>
          <w:rFonts w:ascii="方正小标宋简体" w:eastAsia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第</w:t>
      </w:r>
      <w:r>
        <w:rPr>
          <w:rFonts w:ascii="方正小标宋简体" w:eastAsia="方正小标宋简体" w:cs="方正小标宋简体" w:hint="eastAsia"/>
          <w:spacing w:val="-20"/>
          <w:sz w:val="44"/>
          <w:szCs w:val="44"/>
          <w:lang w:eastAsia="zh-CN"/>
        </w:rPr>
        <w:t>十二届</w:t>
      </w: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“平顶山市十大杰出青年”</w:t>
      </w:r>
    </w:p>
    <w:p>
      <w:pPr>
        <w:shd w:val="solid" w:color="FFFFFF" w:fill="auto"/>
        <w:autoSpaceDN w:val="0"/>
        <w:jc w:val="center"/>
        <w:rPr>
          <w:rFonts w:ascii="方正小标宋简体" w:eastAsia="方正小标宋简体" w:cs="方正小标宋简体" w:hint="eastAsia"/>
          <w:spacing w:val="-2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20"/>
          <w:sz w:val="44"/>
          <w:szCs w:val="44"/>
        </w:rPr>
        <w:t>候选人推报考察意见材料样本</w:t>
      </w:r>
    </w:p>
    <w:p>
      <w:pPr>
        <w:shd w:val="solid" w:color="FFFFFF" w:fill="auto"/>
        <w:autoSpaceDN w:val="0"/>
        <w:jc w:val="both"/>
        <w:rPr>
          <w:rFonts w:ascii="楷体_GB2312" w:eastAsia="楷体_GB2312" w:cs="楷体_GB2312" w:hint="eastAsia"/>
          <w:b/>
          <w:bCs/>
          <w:spacing w:val="-20"/>
          <w:szCs w:val="32"/>
        </w:rPr>
      </w:pPr>
      <w:r>
        <w:rPr>
          <w:rFonts w:ascii="楷体_GB2312" w:eastAsia="楷体_GB2312" w:cs="楷体_GB2312" w:hint="eastAsia"/>
          <w:b/>
          <w:bCs/>
          <w:spacing w:val="-20"/>
          <w:szCs w:val="32"/>
        </w:rPr>
        <w:t>第</w:t>
      </w:r>
      <w:r>
        <w:rPr>
          <w:rFonts w:ascii="楷体_GB2312" w:eastAsia="楷体_GB2312" w:cs="楷体_GB2312" w:hint="eastAsia"/>
          <w:b/>
          <w:bCs/>
          <w:spacing w:val="-20"/>
          <w:szCs w:val="32"/>
          <w:lang w:eastAsia="zh-CN"/>
        </w:rPr>
        <w:t>十二届</w:t>
      </w:r>
      <w:r>
        <w:rPr>
          <w:rFonts w:ascii="楷体_GB2312" w:eastAsia="楷体_GB2312" w:cs="楷体_GB2312" w:hint="eastAsia"/>
          <w:b/>
          <w:bCs/>
          <w:spacing w:val="-20"/>
          <w:szCs w:val="32"/>
        </w:rPr>
        <w:t>“平顶山市十大杰出青年”推荐材料（左上方顶格，楷体</w:t>
      </w:r>
    </w:p>
    <w:p>
      <w:pPr>
        <w:spacing w:line="560" w:lineRule="exact"/>
        <w:jc w:val="left"/>
        <w:rPr>
          <w:rFonts w:ascii="楷体_GB2312" w:eastAsia="楷体_GB2312" w:cs="楷体_GB2312" w:hint="eastAsia"/>
          <w:b/>
          <w:bCs/>
          <w:szCs w:val="32"/>
        </w:rPr>
      </w:pPr>
      <w:r>
        <w:rPr>
          <w:rFonts w:ascii="楷体_GB2312" w:eastAsia="楷体_GB2312" w:cs="楷体_GB2312" w:hint="eastAsia"/>
          <w:b/>
          <w:bCs/>
          <w:spacing w:val="-20"/>
          <w:szCs w:val="32"/>
        </w:rPr>
        <w:t>三号字加粗）</w:t>
      </w:r>
    </w:p>
    <w:p>
      <w:pPr>
        <w:spacing w:line="560" w:lineRule="exact"/>
        <w:ind w:left="1260" w:hangingChars="450" w:hanging="12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 xml:space="preserve"> 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  <w:t>候选人</w:t>
      </w:r>
      <w:r>
        <w:rPr>
          <w:rFonts w:asci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×××同志</w:t>
      </w:r>
      <w:r>
        <w:rPr>
          <w:rFonts w:ascii="方正小标宋简体" w:eastAsia="方正小标宋简体" w:cs="方正小标宋简体" w:hint="eastAsia"/>
          <w:color w:val="000000"/>
          <w:sz w:val="44"/>
          <w:szCs w:val="44"/>
          <w:shd w:val="clear" w:color="auto" w:fill="FFFFFF"/>
        </w:rPr>
        <w:t>推报考察意见</w:t>
      </w:r>
    </w:p>
    <w:p>
      <w:pPr>
        <w:shd w:val="solid" w:color="FFFFFF" w:fill="auto"/>
        <w:autoSpaceDN w:val="0"/>
        <w:spacing w:after="225" w:line="560" w:lineRule="atLeast"/>
        <w:jc w:val="center"/>
        <w:rPr>
          <w:rFonts w:ascii="微软雅黑" w:eastAsia="微软雅黑"/>
          <w:color w:val="333333"/>
          <w:sz w:val="27"/>
          <w:shd w:val="clear" w:color="auto" w:fill="FFFFFF"/>
        </w:rPr>
      </w:pPr>
      <w:r>
        <w:rPr>
          <w:rFonts w:ascii="方正小标宋_GBK" w:hAnsi="方正小标宋_GBK"/>
          <w:color w:val="333333"/>
          <w:shd w:val="clear" w:color="auto" w:fill="FFFFFF"/>
        </w:rPr>
        <w:t>（以上为二号方正小标宋</w:t>
      </w:r>
      <w:r>
        <w:rPr>
          <w:rFonts w:ascii="方正小标宋_GBK" w:hAnsi="方正小标宋_GBK" w:hint="eastAsia"/>
          <w:color w:val="333333"/>
          <w:shd w:val="clear" w:color="auto" w:fill="FFFFFF"/>
        </w:rPr>
        <w:t>简体</w:t>
      </w:r>
      <w:r>
        <w:rPr>
          <w:rFonts w:ascii="方正小标宋_GBK" w:hAnsi="方正小标宋_GBK"/>
          <w:color w:val="333333"/>
          <w:shd w:val="clear" w:color="auto" w:fill="FFFFFF"/>
        </w:rPr>
        <w:t>）</w:t>
      </w:r>
    </w:p>
    <w:p>
      <w:pPr>
        <w:spacing w:line="560" w:lineRule="exact"/>
        <w:ind w:left="1440" w:hangingChars="450" w:hanging="1440"/>
        <w:rPr>
          <w:rFonts w:ascii="方正小标宋_GBK" w:hAnsi="方正小标宋_GBK" w:hint="eastAsia"/>
          <w:color w:val="333333"/>
          <w:szCs w:val="32"/>
          <w:shd w:val="clear" w:color="auto" w:fill="FFFFFF"/>
        </w:rPr>
      </w:pPr>
      <w:r>
        <w:rPr>
          <w:rFonts w:ascii="方正小标宋_GBK" w:hAnsi="方正小标宋_GBK" w:hint="eastAsia"/>
          <w:color w:val="333333"/>
          <w:szCs w:val="32"/>
          <w:shd w:val="clear" w:color="auto" w:fill="FFFFFF"/>
        </w:rPr>
        <w:t>内容包括：</w:t>
      </w:r>
    </w:p>
    <w:p>
      <w:pPr>
        <w:spacing w:line="560" w:lineRule="exact"/>
        <w:ind w:leftChars="-450" w:left="-1440" w:firstLineChars="400" w:firstLine="1280"/>
        <w:rPr>
          <w:rFonts w:ascii="方正小标宋_GBK" w:hAnsi="方正小标宋_GBK" w:hint="eastAsia"/>
          <w:color w:val="333333"/>
          <w:szCs w:val="32"/>
          <w:shd w:val="clear" w:color="auto" w:fill="FFFFFF"/>
        </w:rPr>
      </w:pPr>
      <w:r>
        <w:rPr>
          <w:rFonts w:ascii="方正小标宋_GBK" w:hAnsi="方正小标宋_GBK" w:hint="eastAsia"/>
          <w:color w:val="333333"/>
          <w:szCs w:val="32"/>
          <w:shd w:val="clear" w:color="auto" w:fill="FFFFFF"/>
          <w:lang w:val="en-US" w:eastAsia="zh-CN"/>
        </w:rPr>
        <w:t>1.</w:t>
      </w:r>
      <w:r>
        <w:rPr>
          <w:rFonts w:ascii="方正小标宋_GBK" w:hAnsi="方正小标宋_GBK" w:hint="eastAsia"/>
          <w:color w:val="333333"/>
          <w:szCs w:val="32"/>
          <w:shd w:val="clear" w:color="auto" w:fill="FFFFFF"/>
        </w:rPr>
        <w:t>考察过程</w:t>
      </w:r>
    </w:p>
    <w:p>
      <w:pPr>
        <w:spacing w:line="560" w:lineRule="exact"/>
        <w:ind w:leftChars="-450" w:left="-1440" w:firstLineChars="400" w:firstLine="1280"/>
        <w:rPr>
          <w:rFonts w:ascii="方正小标宋_GBK" w:hAnsi="方正小标宋_GBK" w:hint="eastAsia"/>
          <w:color w:val="333333"/>
          <w:szCs w:val="32"/>
          <w:shd w:val="clear" w:color="auto" w:fill="FFFFFF"/>
        </w:rPr>
      </w:pPr>
      <w:r>
        <w:rPr>
          <w:rFonts w:ascii="方正小标宋_GBK" w:hAnsi="方正小标宋_GBK" w:hint="eastAsia"/>
          <w:color w:val="333333"/>
          <w:szCs w:val="32"/>
          <w:shd w:val="clear" w:color="auto" w:fill="FFFFFF"/>
          <w:lang w:val="en-US" w:eastAsia="zh-CN"/>
        </w:rPr>
        <w:t>2.</w:t>
      </w:r>
      <w:r>
        <w:rPr>
          <w:rFonts w:ascii="方正小标宋_GBK" w:hAnsi="方正小标宋_GBK" w:hint="eastAsia"/>
          <w:color w:val="333333"/>
          <w:szCs w:val="32"/>
          <w:shd w:val="clear" w:color="auto" w:fill="FFFFFF"/>
        </w:rPr>
        <w:t>考核内容</w:t>
      </w:r>
    </w:p>
    <w:p>
      <w:pPr>
        <w:spacing w:line="560" w:lineRule="exact"/>
        <w:ind w:leftChars="-450" w:left="-1440" w:firstLineChars="400" w:firstLine="1280"/>
        <w:rPr>
          <w:rFonts w:ascii="方正小标宋_GBK" w:hAnsi="方正小标宋_GBK" w:hint="eastAsia"/>
          <w:color w:val="333333"/>
          <w:szCs w:val="32"/>
          <w:shd w:val="clear" w:color="auto" w:fill="FFFFFF"/>
        </w:rPr>
      </w:pPr>
      <w:r>
        <w:rPr>
          <w:rFonts w:ascii="方正小标宋_GBK" w:hAnsi="方正小标宋_GBK" w:hint="eastAsia"/>
          <w:color w:val="333333"/>
          <w:szCs w:val="32"/>
          <w:shd w:val="clear" w:color="auto" w:fill="FFFFFF"/>
          <w:lang w:val="en-US" w:eastAsia="zh-CN"/>
        </w:rPr>
        <w:t>3.</w:t>
      </w:r>
      <w:r>
        <w:rPr>
          <w:rFonts w:ascii="方正小标宋_GBK" w:hAnsi="方正小标宋_GBK" w:hint="eastAsia"/>
          <w:color w:val="333333"/>
          <w:szCs w:val="32"/>
          <w:shd w:val="clear" w:color="auto" w:fill="FFFFFF"/>
        </w:rPr>
        <w:t>推荐理由</w:t>
      </w:r>
    </w:p>
    <w:p>
      <w:pPr>
        <w:shd w:val="solid" w:color="FFFFFF" w:fill="auto"/>
        <w:autoSpaceDN w:val="0"/>
        <w:spacing w:after="225" w:line="560" w:lineRule="atLeast"/>
        <w:ind w:firstLine="640"/>
        <w:jc w:val="center"/>
        <w:rPr>
          <w:rFonts w:ascii="仿宋_GB2312"/>
          <w:color w:val="333333"/>
          <w:shd w:val="clear" w:color="auto" w:fill="FFFFFF"/>
        </w:rPr>
      </w:pPr>
    </w:p>
    <w:p>
      <w:pPr>
        <w:shd w:val="solid" w:color="FFFFFF" w:fill="auto"/>
        <w:autoSpaceDN w:val="0"/>
        <w:spacing w:after="225" w:line="560" w:lineRule="atLeast"/>
        <w:ind w:firstLine="640"/>
        <w:jc w:val="center"/>
        <w:rPr>
          <w:rFonts w:ascii="微软雅黑" w:eastAsia="微软雅黑"/>
          <w:color w:val="333333"/>
          <w:sz w:val="27"/>
          <w:shd w:val="clear" w:color="auto" w:fill="FFFFFF"/>
        </w:rPr>
      </w:pPr>
      <w:r>
        <w:rPr>
          <w:rFonts w:ascii="仿宋_GB2312"/>
          <w:color w:val="333333"/>
          <w:shd w:val="clear" w:color="auto" w:fill="FFFFFF"/>
        </w:rPr>
        <w:t>（正文内容，三号仿宋）</w:t>
      </w:r>
    </w:p>
    <w:p>
      <w:pPr>
        <w:spacing w:line="560" w:lineRule="exact"/>
        <w:ind w:left="1440" w:hangingChars="450" w:hanging="1440"/>
        <w:rPr>
          <w:rFonts w:ascii="方正小标宋_GBK" w:hAnsi="方正小标宋_GBK" w:hint="eastAsia"/>
          <w:color w:val="333333"/>
          <w:szCs w:val="32"/>
          <w:shd w:val="clear" w:color="auto" w:fill="FFFFFF"/>
        </w:rPr>
      </w:pPr>
    </w:p>
    <w:p>
      <w:pPr>
        <w:spacing w:line="560" w:lineRule="exact"/>
        <w:ind w:left="1440" w:hangingChars="450" w:hanging="1440"/>
        <w:rPr>
          <w:rFonts w:ascii="方正小标宋_GBK" w:hAnsi="方正小标宋_GBK" w:hint="eastAsia"/>
          <w:color w:val="333333"/>
          <w:szCs w:val="32"/>
          <w:shd w:val="clear" w:color="auto" w:fill="FFFFFF"/>
        </w:rPr>
      </w:pPr>
      <w:r>
        <w:rPr>
          <w:rFonts w:ascii="方正小标宋_GBK" w:hAnsi="方正小标宋_GBK" w:hint="eastAsia"/>
          <w:color w:val="333333"/>
          <w:szCs w:val="32"/>
          <w:shd w:val="clear" w:color="auto" w:fill="FFFFFF"/>
        </w:rPr>
        <w:t>加盖县级（或以上）团委公章</w:t>
      </w:r>
    </w:p>
    <w:p/>
    <w:sectPr>
      <w:footerReference w:type="default" r:id="rId2"/>
      <w:pgSz w:w="11906" w:h="16838"/>
      <w:pgMar w:top="2098" w:right="1474" w:bottom="1984" w:left="1588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4499" cy="230251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444499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eastAsia="仿宋_GB2312" w:hint="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yle="position:absolute;margin-left:0.0pt;margin-top:0.0pt;width:34.999985pt;height:18.130003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eastAsia="仿宋_GB2312" w:hint="eastAsia"/>
                        <w:sz w:val="18"/>
                        <w:lang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0"/>
  <w:bordersDoNotSurroundHeader w:val="0"/>
  <w:bordersDoNotSurroundFooter w:val="0"/>
  <w:defaultTabStop w:val="420"/>
  <w:drawingGridHorizontalSpacing w:val="16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Date"/>
    <w:basedOn w:val="0"/>
    <w:next w:val="0"/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8">
    <w:name w:val="Body Text 2"/>
    <w:basedOn w:val="0"/>
    <w:pPr>
      <w:jc w:val="center"/>
    </w:pPr>
    <w:rPr>
      <w:rFonts w:eastAsia="黑体"/>
      <w:sz w:val="36"/>
    </w:rPr>
  </w:style>
  <w:style w:type="paragraph" w:styleId="19">
    <w:name w:val="HTML Preformatted"/>
    <w:basedOn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/>
    </w:rPr>
  </w:style>
  <w:style w:type="paragraph" w:styleId="20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Yozo_Office27021597764231180</Application>
  <Pages>6</Pages>
  <Words>0</Words>
  <Characters>707</Characters>
  <Lines>0</Lines>
  <Paragraphs>56</Paragraphs>
  <CharactersWithSpaces>943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朵朵</dc:creator>
  <cp:lastModifiedBy>Administrator</cp:lastModifiedBy>
  <cp:revision>1</cp:revision>
  <cp:lastPrinted>2021-04-19T09:18:00Z</cp:lastPrinted>
  <dcterms:created xsi:type="dcterms:W3CDTF">2021-03-19T01:17:00Z</dcterms:created>
  <dcterms:modified xsi:type="dcterms:W3CDTF">2021-04-19T09:38:24Z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2052-11.1.0.10463</vt:lpwstr>
  </property>
  <property fmtid="{D5CDD505-2E9C-101B-9397-08002B2CF9AE}" pid="3" name="ICV">
    <vt:lpwstr>BA2EA6F332AB4300BB0EAE27BA1AB8DB</vt:lpwstr>
  </property>
</Properties>
</file>