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平顶山市教育体育局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心理健康</w:t>
      </w:r>
      <w:bookmarkStart w:id="0" w:name="_GoBack"/>
      <w:bookmarkEnd w:id="0"/>
      <w:r>
        <w:rPr>
          <w:rFonts w:hint="eastAsia" w:ascii="方正小标宋_GBK" w:hAnsi="方正小标宋_GBK" w:eastAsia="方正小标宋_GBK" w:cs="方正小标宋_GBK"/>
          <w:sz w:val="44"/>
          <w:szCs w:val="44"/>
          <w:lang w:val="en-US" w:eastAsia="zh-CN"/>
        </w:rPr>
        <w:t>教育宣传活动月专家优质课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教师团队成员名单</w:t>
      </w:r>
    </w:p>
    <w:p>
      <w:pPr>
        <w:jc w:val="center"/>
        <w:rPr>
          <w:rFonts w:hint="eastAsia" w:ascii="仿宋_GB2312" w:hAnsi="仿宋_GB2312" w:eastAsia="仿宋_GB2312" w:cs="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一、心理健康专家组成员简介</w:t>
      </w:r>
    </w:p>
    <w:p>
      <w:pPr>
        <w:keepNext w:val="0"/>
        <w:keepLines w:val="0"/>
        <w:pageBreakBefore w:val="0"/>
        <w:widowControl w:val="0"/>
        <w:kinsoku/>
        <w:wordWrap/>
        <w:overflowPunct/>
        <w:topLinePunct w:val="0"/>
        <w:autoSpaceDE/>
        <w:autoSpaceDN/>
        <w:bidi w:val="0"/>
        <w:adjustRightInd/>
        <w:snapToGrid/>
        <w:spacing w:line="560" w:lineRule="exact"/>
        <w:ind w:right="2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赵红利，</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平顶山学院师范教育学院院长，教授，</w:t>
      </w:r>
      <w:r>
        <w:rPr>
          <w:rFonts w:hint="eastAsia" w:ascii="仿宋_GB2312" w:hAnsi="仿宋_GB2312" w:eastAsia="仿宋_GB2312" w:cs="仿宋_GB2312"/>
          <w:sz w:val="32"/>
          <w:szCs w:val="32"/>
          <w:lang w:eastAsia="zh-CN"/>
        </w:rPr>
        <w:t>河南省教师教育专家、</w:t>
      </w:r>
      <w:r>
        <w:rPr>
          <w:rFonts w:hint="eastAsia" w:ascii="仿宋_GB2312" w:hAnsi="仿宋_GB2312" w:eastAsia="仿宋_GB2312" w:cs="仿宋_GB2312"/>
          <w:sz w:val="32"/>
          <w:szCs w:val="32"/>
          <w:lang w:val="en-US" w:eastAsia="zh-CN"/>
        </w:rPr>
        <w:t>国培专家、</w:t>
      </w:r>
      <w:r>
        <w:rPr>
          <w:rFonts w:hint="eastAsia" w:ascii="仿宋_GB2312" w:hAnsi="仿宋_GB2312" w:eastAsia="仿宋_GB2312" w:cs="仿宋_GB2312"/>
          <w:sz w:val="32"/>
          <w:szCs w:val="32"/>
          <w:lang w:eastAsia="zh-CN"/>
        </w:rPr>
        <w:t>校级教学名师，</w:t>
      </w:r>
      <w:r>
        <w:rPr>
          <w:rFonts w:hint="eastAsia" w:ascii="仿宋_GB2312" w:hAnsi="仿宋_GB2312" w:eastAsia="仿宋_GB2312" w:cs="仿宋_GB2312"/>
          <w:sz w:val="32"/>
          <w:szCs w:val="32"/>
        </w:rPr>
        <w:t>长期致力于教育心理和心理健康教育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参编教材6部，在国内学术刊物上发表论文30余篇，主持和参与</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课题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闫江涛，男，平顶山学院教授，河南省教师教育专家，河南省高校教学名师，研究方向为教师教育和心理健康教育，主编大学生心理健康教育教材，在国内刊物上发表论文四十余篇，主持教学科研项目多次获得省级教学成果一、二等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张世平，女，中共党员，副高职称，国家二级心理咨询师，河南省教师教育专家、国培专家、教育厅学术技术带头人、河南省中小学心理健康教育专业委员会常务理事，平顶山市教育局中小学心理健康教育指导中心主任，主持、参与10多项国家级、省级心理健康教育课题，主编小学生心理健康教材，参编家长心理健康读本、心理健康教材教参3本，发表心理学论文20多篇。长年致力于青少年心理健康教育工作，擅长青少年心理咨询、抑郁症心理治疗和中高考心理辅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郭满红，女，平顶山市第二人民医院心理科主任，副主任医师，心理治疗师，河南省医学会心身医学分会委员，河南心理卫生协会理事，河南省医学会科普学会委员，平顶山市医学会精神病学分会副主任委员从事精神心理问题诊疗工作20余年，擅长青少年心理问题诊断与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5.李宏照，男，</w:t>
      </w:r>
      <w:r>
        <w:rPr>
          <w:rFonts w:hint="eastAsia" w:ascii="仿宋_GB2312" w:hAnsi="仿宋_GB2312" w:eastAsia="仿宋_GB2312" w:cs="仿宋_GB2312"/>
          <w:b w:val="0"/>
          <w:i w:val="0"/>
          <w:caps w:val="0"/>
          <w:spacing w:val="0"/>
          <w:w w:val="100"/>
          <w:sz w:val="32"/>
          <w:szCs w:val="32"/>
          <w:lang w:val="en-US" w:eastAsia="zh-CN"/>
        </w:rPr>
        <w:t>顶山市第二高级中学</w:t>
      </w:r>
      <w:r>
        <w:rPr>
          <w:rFonts w:hint="eastAsia" w:ascii="仿宋_GB2312" w:hAnsi="仿宋_GB2312" w:eastAsia="仿宋_GB2312" w:cs="仿宋_GB2312"/>
          <w:b w:val="0"/>
          <w:i w:val="0"/>
          <w:caps w:val="0"/>
          <w:spacing w:val="0"/>
          <w:w w:val="100"/>
          <w:sz w:val="32"/>
          <w:szCs w:val="32"/>
        </w:rPr>
        <w:t>副校长，从教</w:t>
      </w:r>
      <w:r>
        <w:rPr>
          <w:rFonts w:hint="eastAsia" w:ascii="仿宋_GB2312" w:hAnsi="仿宋_GB2312" w:eastAsia="仿宋_GB2312" w:cs="仿宋_GB2312"/>
          <w:b w:val="0"/>
          <w:i w:val="0"/>
          <w:caps w:val="0"/>
          <w:spacing w:val="0"/>
          <w:w w:val="100"/>
          <w:sz w:val="32"/>
          <w:szCs w:val="32"/>
          <w:lang w:val="en-US" w:eastAsia="zh-CN"/>
        </w:rPr>
        <w:t>31</w:t>
      </w:r>
      <w:r>
        <w:rPr>
          <w:rFonts w:hint="eastAsia" w:ascii="仿宋_GB2312" w:hAnsi="仿宋_GB2312" w:eastAsia="仿宋_GB2312" w:cs="仿宋_GB2312"/>
          <w:b w:val="0"/>
          <w:i w:val="0"/>
          <w:caps w:val="0"/>
          <w:spacing w:val="0"/>
          <w:w w:val="100"/>
          <w:sz w:val="32"/>
          <w:szCs w:val="32"/>
        </w:rPr>
        <w:t>年，</w:t>
      </w:r>
      <w:r>
        <w:rPr>
          <w:rFonts w:hint="eastAsia" w:ascii="仿宋_GB2312" w:hAnsi="仿宋_GB2312" w:eastAsia="仿宋_GB2312" w:cs="仿宋_GB2312"/>
          <w:b w:val="0"/>
          <w:i w:val="0"/>
          <w:caps w:val="0"/>
          <w:spacing w:val="0"/>
          <w:w w:val="100"/>
          <w:sz w:val="32"/>
          <w:szCs w:val="32"/>
          <w:lang w:val="en-US" w:eastAsia="zh-CN"/>
        </w:rPr>
        <w:t>党员，</w:t>
      </w:r>
      <w:r>
        <w:rPr>
          <w:rFonts w:hint="eastAsia" w:ascii="仿宋_GB2312" w:hAnsi="仿宋_GB2312" w:eastAsia="仿宋_GB2312" w:cs="仿宋_GB2312"/>
          <w:b w:val="0"/>
          <w:i w:val="0"/>
          <w:caps w:val="0"/>
          <w:spacing w:val="0"/>
          <w:w w:val="100"/>
          <w:sz w:val="32"/>
          <w:szCs w:val="32"/>
        </w:rPr>
        <w:t>高级教师，省级优质课，教育管理研究生，国家高级家庭教育指导师，青少年职业发展辅导师</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在全国各地做家庭教育讲座</w:t>
      </w:r>
      <w:r>
        <w:rPr>
          <w:rFonts w:hint="eastAsia" w:ascii="仿宋_GB2312" w:hAnsi="仿宋_GB2312" w:eastAsia="仿宋_GB2312" w:cs="仿宋_GB2312"/>
          <w:b w:val="0"/>
          <w:i w:val="0"/>
          <w:caps w:val="0"/>
          <w:spacing w:val="0"/>
          <w:w w:val="100"/>
          <w:sz w:val="32"/>
          <w:szCs w:val="32"/>
          <w:lang w:eastAsia="zh-CN"/>
        </w:rPr>
        <w:t>千余场。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二、省级心理健康优质课团队成员简介</w:t>
      </w:r>
    </w:p>
    <w:p>
      <w:pPr>
        <w:keepNext w:val="0"/>
        <w:keepLines w:val="0"/>
        <w:pageBreakBefore w:val="0"/>
        <w:widowControl w:val="0"/>
        <w:kinsoku/>
        <w:wordWrap/>
        <w:overflowPunct/>
        <w:topLinePunct w:val="0"/>
        <w:autoSpaceDE/>
        <w:autoSpaceDN/>
        <w:bidi w:val="0"/>
        <w:adjustRightInd/>
        <w:snapToGrid/>
        <w:spacing w:line="560" w:lineRule="exact"/>
        <w:ind w:right="26"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刘小珍，女，国家二级心理咨询师，高级家庭教育指导师。平顶山市一中心理教研室主任，专职心理健康教师，省级骨干教师，市级名师，市教师教育专家，省优质课一等奖教师，参与多项课题研究并获得省市级奖项。</w:t>
      </w:r>
    </w:p>
    <w:p>
      <w:pPr>
        <w:keepNext w:val="0"/>
        <w:keepLines w:val="0"/>
        <w:pageBreakBefore w:val="0"/>
        <w:widowControl w:val="0"/>
        <w:kinsoku/>
        <w:wordWrap/>
        <w:overflowPunct/>
        <w:topLinePunct w:val="0"/>
        <w:autoSpaceDE/>
        <w:autoSpaceDN/>
        <w:bidi w:val="0"/>
        <w:adjustRightInd/>
        <w:snapToGrid/>
        <w:spacing w:line="560" w:lineRule="exact"/>
        <w:ind w:right="26"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2.毛耕慧，女，平顶山市第十六中学专职心理健康老师，家庭教育指导师，心理咨询师，家长学校讲师，平顶山市心理健康教学能手、骨干教师，市优秀班主任，省级心理健康优质课一等奖获得者。</w:t>
      </w:r>
    </w:p>
    <w:p>
      <w:pPr>
        <w:keepNext w:val="0"/>
        <w:keepLines w:val="0"/>
        <w:pageBreakBefore w:val="0"/>
        <w:widowControl w:val="0"/>
        <w:kinsoku/>
        <w:wordWrap/>
        <w:overflowPunct/>
        <w:topLinePunct w:val="0"/>
        <w:autoSpaceDE/>
        <w:autoSpaceDN/>
        <w:bidi w:val="0"/>
        <w:adjustRightInd/>
        <w:snapToGrid/>
        <w:spacing w:line="560" w:lineRule="exact"/>
        <w:ind w:right="26"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闫贞，女，平顶山市卫东区五条路小学教师，中小学一级教师，国家三级心理咨询师，省级心理优质课一等奖获得者，省级骨干教师，市级优秀教师，市级学术技术带头人，市级名师，主持的心理漫画课题获市级一等奖。</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MTkyNmRhN2UxMmZkZmY0NmVkOWNmMzE4MWY3MTIifQ=="/>
  </w:docVars>
  <w:rsids>
    <w:rsidRoot w:val="00000000"/>
    <w:rsid w:val="044D481A"/>
    <w:rsid w:val="08EF0BFF"/>
    <w:rsid w:val="1D562FC9"/>
    <w:rsid w:val="1E8C5F73"/>
    <w:rsid w:val="326A4ADF"/>
    <w:rsid w:val="348D4CCC"/>
    <w:rsid w:val="3A5937EA"/>
    <w:rsid w:val="3B245E6D"/>
    <w:rsid w:val="3E1F0B6E"/>
    <w:rsid w:val="42FF2D1C"/>
    <w:rsid w:val="43DB1093"/>
    <w:rsid w:val="45B03107"/>
    <w:rsid w:val="4A7A1170"/>
    <w:rsid w:val="4B5132AE"/>
    <w:rsid w:val="58D344C4"/>
    <w:rsid w:val="59A307DE"/>
    <w:rsid w:val="62C76F5B"/>
    <w:rsid w:val="68C67595"/>
    <w:rsid w:val="6F153E5C"/>
    <w:rsid w:val="737A4AB2"/>
    <w:rsid w:val="78FC0123"/>
    <w:rsid w:val="79FA15CA"/>
    <w:rsid w:val="7BB8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967</Words>
  <Characters>981</Characters>
  <Lines>0</Lines>
  <Paragraphs>0</Paragraphs>
  <TotalTime>114</TotalTime>
  <ScaleCrop>false</ScaleCrop>
  <LinksUpToDate>false</LinksUpToDate>
  <CharactersWithSpaces>989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2022-04-25T06:50:00Z</dcterms:created>
  <dc:creator>Administrator</dc:creator>
  <cp:lastModifiedBy>Administrator</cp:lastModifiedBy>
  <cp:lastPrinted>2022-04-26T06:59:00Z</cp:lastPrinted>
  <dcterms:modified xsi:type="dcterms:W3CDTF">2022-04-26T06:59:31Z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commondata">
    <vt:lpwstr>eyJoZGlkIjoiZTA5MTkyNmRhN2UxMmZkZmY0NmVkOWNmMzE4MWY3MTIifQ==</vt:lpwstr>
  </property>
  <property fmtid="{D5CDD505-2E9C-101B-9397-08002B2CF9AE}" pid="4" name="ICV">
    <vt:lpwstr>E009BFCEC6BF4934843B78E995E6F661</vt:lpwstr>
  </property>
</Properties>
</file>