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3090" w:lineRule="exact"/>
        <w:textAlignment w:val="center"/>
        <w:rPr/>
      </w:pPr>
      <w:r>
        <w:pict>
          <v:group id="_x0000_s1" style="mso-position-vertical-relative:line;mso-position-horizontal-relative:char;width:433.35pt;height:154.5pt;" filled="false" stroked="false" coordsize="8667,3090" coordorigin="0,0">
            <v:shape id="_x0000_s2" style="position:absolute;left:0;top:0;width:8667;height:2778;" filled="false" stroked="false" type="#_x0000_t75">
              <v:imagedata r:id="rId2"/>
            </v:shape>
            <v:shape id="_x0000_s3" style="position:absolute;left:614;top:396;width:7590;height:251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1" w:line="207" w:lineRule="auto"/>
                      <w:rPr>
                        <w:rFonts w:ascii="SimSun" w:hAnsi="SimSun" w:eastAsia="SimSun" w:cs="SimSun"/>
                        <w:sz w:val="100"/>
                        <w:szCs w:val="100"/>
                      </w:rPr>
                    </w:pPr>
                    <w:r>
                      <w:rPr>
                        <w:rFonts w:ascii="SimSun" w:hAnsi="SimSun" w:eastAsia="SimSun" w:cs="SimSun"/>
                        <w:sz w:val="100"/>
                        <w:szCs w:val="100"/>
                        <w:color w:val="FF0000"/>
                        <w:spacing w:val="-76"/>
                        <w:w w:val="76"/>
                      </w:rPr>
                      <w:t>河南省教育厅办公室文件</w:t>
                    </w:r>
                  </w:p>
                  <w:p>
                    <w:pPr>
                      <w:spacing w:line="28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244"/>
                      <w:spacing w:before="101" w:line="228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2"/>
                      </w:rPr>
                      <w:t>教办教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"/>
                      </w:rPr>
                      <w:t>科〔2022〕293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"/>
                      </w:rPr>
                      <w:t>号</w:t>
                    </w:r>
                  </w:p>
                </w:txbxContent>
              </v:textbox>
            </v:shape>
            <v:shape id="_x0000_s4" style="position:absolute;left:7;top:3074;width:8652;height:15;" filled="false" stroked="false" type="#_x0000_t75">
              <v:imagedata r:id="rId3"/>
            </v:shape>
          </v:group>
        </w:pic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2592"/>
        <w:spacing w:before="140" w:line="21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7"/>
        </w:rPr>
        <w:t>河南省教育厅办公室</w:t>
      </w:r>
    </w:p>
    <w:p>
      <w:pPr>
        <w:ind w:left="738"/>
        <w:spacing w:before="177" w:line="21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-4"/>
        </w:rPr>
        <w:t>关于开展</w:t>
      </w:r>
      <w:r>
        <w:rPr>
          <w:rFonts w:ascii="SimSun" w:hAnsi="SimSun" w:eastAsia="SimSun" w:cs="SimSun"/>
          <w:sz w:val="43"/>
          <w:szCs w:val="43"/>
          <w:spacing w:val="-4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4"/>
        </w:rPr>
        <w:t>2022</w:t>
      </w:r>
      <w:r>
        <w:rPr>
          <w:rFonts w:ascii="SimSun" w:hAnsi="SimSun" w:eastAsia="SimSun" w:cs="SimSun"/>
          <w:sz w:val="43"/>
          <w:szCs w:val="43"/>
          <w:spacing w:val="-4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-4"/>
        </w:rPr>
        <w:t>年度农村学校应用性教育</w:t>
      </w:r>
    </w:p>
    <w:p>
      <w:pPr>
        <w:ind w:left="1718"/>
        <w:spacing w:before="178" w:line="21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3"/>
        </w:rPr>
        <w:t>科</w:t>
      </w:r>
      <w:r>
        <w:rPr>
          <w:rFonts w:ascii="SimSun" w:hAnsi="SimSun" w:eastAsia="SimSun" w:cs="SimSun"/>
          <w:sz w:val="43"/>
          <w:szCs w:val="43"/>
          <w:spacing w:val="7"/>
        </w:rPr>
        <w:t>研课题立项申报工作的通知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86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各</w:t>
      </w:r>
      <w:r>
        <w:rPr>
          <w:rFonts w:ascii="FangSong" w:hAnsi="FangSong" w:eastAsia="FangSong" w:cs="FangSong"/>
          <w:sz w:val="31"/>
          <w:szCs w:val="31"/>
          <w:spacing w:val="17"/>
        </w:rPr>
        <w:t>省</w:t>
      </w:r>
      <w:r>
        <w:rPr>
          <w:rFonts w:ascii="FangSong" w:hAnsi="FangSong" w:eastAsia="FangSong" w:cs="FangSong"/>
          <w:sz w:val="31"/>
          <w:szCs w:val="31"/>
          <w:spacing w:val="10"/>
        </w:rPr>
        <w:t>辖市、济源示范区、省直管县(市)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教育局、教育学会：</w:t>
      </w:r>
    </w:p>
    <w:p>
      <w:pPr>
        <w:ind w:left="86" w:right="7" w:firstLine="635"/>
        <w:spacing w:before="21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根据《河南省教育厅关于加强和改进教育科学研究工作的</w:t>
      </w:r>
      <w:r>
        <w:rPr>
          <w:rFonts w:ascii="FangSong" w:hAnsi="FangSong" w:eastAsia="FangSong" w:cs="FangSong"/>
          <w:sz w:val="31"/>
          <w:szCs w:val="31"/>
          <w:spacing w:val="8"/>
        </w:rPr>
        <w:t>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见》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(豫教教科〔2013〕31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要求，为充分发挥教育科研在促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进农村教师专业发展、提升农村学校教育质量的重要作用，促</w:t>
      </w:r>
      <w:r>
        <w:rPr>
          <w:rFonts w:ascii="FangSong" w:hAnsi="FangSong" w:eastAsia="FangSong" w:cs="FangSong"/>
          <w:sz w:val="31"/>
          <w:szCs w:val="31"/>
          <w:spacing w:val="7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乡村振兴，省教育厅决定继续开展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202</w:t>
      </w:r>
      <w:r>
        <w:rPr>
          <w:rFonts w:ascii="FangSong" w:hAnsi="FangSong" w:eastAsia="FangSong" w:cs="FangSong"/>
          <w:sz w:val="31"/>
          <w:szCs w:val="31"/>
        </w:rPr>
        <w:t>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年度农村学校应用性教育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科研课题立项申报工作。现将有关事项通知如下</w:t>
      </w:r>
      <w:r>
        <w:rPr>
          <w:rFonts w:ascii="FangSong" w:hAnsi="FangSong" w:eastAsia="FangSong" w:cs="FangSong"/>
          <w:sz w:val="31"/>
          <w:szCs w:val="31"/>
          <w:spacing w:val="1"/>
        </w:rPr>
        <w:t>：</w:t>
      </w:r>
    </w:p>
    <w:p>
      <w:pPr>
        <w:ind w:left="717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一、总体要求</w:t>
      </w:r>
    </w:p>
    <w:p>
      <w:pPr>
        <w:ind w:left="84" w:right="12" w:firstLine="638"/>
        <w:spacing w:before="208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农村学校应用性教育科研课题立项申报工作，坚持以习近</w:t>
      </w:r>
      <w:r>
        <w:rPr>
          <w:rFonts w:ascii="FangSong" w:hAnsi="FangSong" w:eastAsia="FangSong" w:cs="FangSong"/>
          <w:sz w:val="31"/>
          <w:szCs w:val="31"/>
          <w:spacing w:val="8"/>
        </w:rPr>
        <w:t>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新</w:t>
      </w:r>
      <w:r>
        <w:rPr>
          <w:rFonts w:ascii="FangSong" w:hAnsi="FangSong" w:eastAsia="FangSong" w:cs="FangSong"/>
          <w:sz w:val="31"/>
          <w:szCs w:val="31"/>
          <w:spacing w:val="17"/>
        </w:rPr>
        <w:t>时</w:t>
      </w:r>
      <w:r>
        <w:rPr>
          <w:rFonts w:ascii="FangSong" w:hAnsi="FangSong" w:eastAsia="FangSong" w:cs="FangSong"/>
          <w:sz w:val="31"/>
          <w:szCs w:val="31"/>
          <w:spacing w:val="10"/>
        </w:rPr>
        <w:t>代中国特色社会主义思想为指导，落实“立德树人”根本任</w:t>
      </w:r>
    </w:p>
    <w:p>
      <w:pPr>
        <w:sectPr>
          <w:footerReference w:type="default" r:id="rId1"/>
          <w:pgSz w:w="11906" w:h="16838"/>
          <w:pgMar w:top="1431" w:right="1302" w:bottom="1921" w:left="1524" w:header="0" w:footer="163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ind w:left="10" w:right="37" w:firstLine="9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务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  <w:spacing w:val="10"/>
        </w:rPr>
        <w:t>贯彻中国共产党河南省第十一次代表大会精神，推进义务教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育</w:t>
      </w:r>
      <w:r>
        <w:rPr>
          <w:rFonts w:ascii="FangSong" w:hAnsi="FangSong" w:eastAsia="FangSong" w:cs="FangSong"/>
          <w:sz w:val="31"/>
          <w:szCs w:val="31"/>
          <w:spacing w:val="19"/>
        </w:rPr>
        <w:t>优</w:t>
      </w:r>
      <w:r>
        <w:rPr>
          <w:rFonts w:ascii="FangSong" w:hAnsi="FangSong" w:eastAsia="FangSong" w:cs="FangSong"/>
          <w:sz w:val="31"/>
          <w:szCs w:val="31"/>
          <w:spacing w:val="10"/>
        </w:rPr>
        <w:t>质均衡发展，促进城乡教育一体化。坚持课题研究与解决农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村学校教育教学实践问题相结合，与提升农村教师专业素养相</w:t>
      </w:r>
      <w:r>
        <w:rPr>
          <w:rFonts w:ascii="FangSong" w:hAnsi="FangSong" w:eastAsia="FangSong" w:cs="FangSong"/>
          <w:sz w:val="31"/>
          <w:szCs w:val="31"/>
          <w:spacing w:val="9"/>
        </w:rPr>
        <w:t>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合，与提高农村教育教学质量相结合，使之成为推动我省农村</w:t>
      </w:r>
      <w:r>
        <w:rPr>
          <w:rFonts w:ascii="FangSong" w:hAnsi="FangSong" w:eastAsia="FangSong" w:cs="FangSong"/>
          <w:sz w:val="31"/>
          <w:szCs w:val="31"/>
          <w:spacing w:val="9"/>
        </w:rPr>
        <w:t>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育</w:t>
      </w:r>
      <w:r>
        <w:rPr>
          <w:rFonts w:ascii="FangSong" w:hAnsi="FangSong" w:eastAsia="FangSong" w:cs="FangSong"/>
          <w:sz w:val="31"/>
          <w:szCs w:val="31"/>
          <w:spacing w:val="5"/>
        </w:rPr>
        <w:t>提质增效、促进乡村振兴的有力抓手。</w:t>
      </w:r>
    </w:p>
    <w:p>
      <w:pPr>
        <w:ind w:left="644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</w:t>
      </w:r>
      <w:r>
        <w:rPr>
          <w:rFonts w:ascii="SimHei" w:hAnsi="SimHei" w:eastAsia="SimHei" w:cs="SimHei"/>
          <w:sz w:val="31"/>
          <w:szCs w:val="31"/>
          <w:spacing w:val="6"/>
        </w:rPr>
        <w:t>、申报对象、数量及选题</w:t>
      </w:r>
    </w:p>
    <w:p>
      <w:pPr>
        <w:ind w:left="16" w:right="42" w:firstLine="645"/>
        <w:spacing w:before="20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1.农村学校应用性教育科研课题立项申报对象为全省非城区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17"/>
        </w:rPr>
        <w:t>市区、县城以下的镇、乡村)普通初中、小学、幼儿园教师。</w:t>
      </w:r>
    </w:p>
    <w:p>
      <w:pPr>
        <w:ind w:left="11" w:right="42" w:firstLine="629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2.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申报者(课题主持人)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应具有一级教师及以上专业技术职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称</w:t>
      </w:r>
      <w:r>
        <w:rPr>
          <w:rFonts w:ascii="FangSong" w:hAnsi="FangSong" w:eastAsia="FangSong" w:cs="FangSong"/>
          <w:sz w:val="31"/>
          <w:szCs w:val="31"/>
          <w:spacing w:val="14"/>
        </w:rPr>
        <w:t>，主持或参与过县级以上(含县级)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教育科研课题并已结项。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主</w:t>
      </w:r>
      <w:r>
        <w:rPr>
          <w:rFonts w:ascii="FangSong" w:hAnsi="FangSong" w:eastAsia="FangSong" w:cs="FangSong"/>
          <w:sz w:val="31"/>
          <w:szCs w:val="31"/>
          <w:spacing w:val="13"/>
        </w:rPr>
        <w:t>持</w:t>
      </w:r>
      <w:r>
        <w:rPr>
          <w:rFonts w:ascii="FangSong" w:hAnsi="FangSong" w:eastAsia="FangSong" w:cs="FangSong"/>
          <w:sz w:val="31"/>
          <w:szCs w:val="31"/>
          <w:spacing w:val="10"/>
        </w:rPr>
        <w:t>省农村学校应用性教育科研课题及其他省级课题未结项者，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不得</w:t>
      </w:r>
      <w:r>
        <w:rPr>
          <w:rFonts w:ascii="FangSong" w:hAnsi="FangSong" w:eastAsia="FangSong" w:cs="FangSong"/>
          <w:sz w:val="31"/>
          <w:szCs w:val="31"/>
          <w:spacing w:val="5"/>
        </w:rPr>
        <w:t>申</w:t>
      </w:r>
      <w:r>
        <w:rPr>
          <w:rFonts w:ascii="FangSong" w:hAnsi="FangSong" w:eastAsia="FangSong" w:cs="FangSong"/>
          <w:sz w:val="31"/>
          <w:szCs w:val="31"/>
          <w:spacing w:val="3"/>
        </w:rPr>
        <w:t>请本年度应用性课题。</w:t>
      </w:r>
    </w:p>
    <w:p>
      <w:pPr>
        <w:ind w:left="11" w:right="46" w:firstLine="632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3.符</w:t>
      </w:r>
      <w:r>
        <w:rPr>
          <w:rFonts w:ascii="FangSong" w:hAnsi="FangSong" w:eastAsia="FangSong" w:cs="FangSong"/>
          <w:sz w:val="31"/>
          <w:szCs w:val="31"/>
          <w:spacing w:val="5"/>
        </w:rPr>
        <w:t>合</w:t>
      </w:r>
      <w:r>
        <w:rPr>
          <w:rFonts w:ascii="FangSong" w:hAnsi="FangSong" w:eastAsia="FangSong" w:cs="FangSong"/>
          <w:sz w:val="31"/>
          <w:szCs w:val="31"/>
          <w:spacing w:val="4"/>
        </w:rPr>
        <w:t>条件的教师每人限报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项课题，多报者不予受理；一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所</w:t>
      </w:r>
      <w:r>
        <w:rPr>
          <w:rFonts w:ascii="FangSong" w:hAnsi="FangSong" w:eastAsia="FangSong" w:cs="FangSong"/>
          <w:sz w:val="31"/>
          <w:szCs w:val="31"/>
          <w:spacing w:val="8"/>
        </w:rPr>
        <w:t>学校只能申报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项，多报者不予受理；省辖市所属各县(市、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区)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农村学校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(幼儿园)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申报课题数量合计不超过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项；每个省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直管县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(市)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农村学校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</w:rPr>
        <w:t>幼儿园)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申报课题数量不超过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15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项；济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源</w:t>
      </w:r>
      <w:r>
        <w:rPr>
          <w:rFonts w:ascii="FangSong" w:hAnsi="FangSong" w:eastAsia="FangSong" w:cs="FangSong"/>
          <w:sz w:val="31"/>
          <w:szCs w:val="31"/>
          <w:spacing w:val="12"/>
        </w:rPr>
        <w:t>示范区农村学校(幼儿园)申报课题数量不超过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20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项。</w:t>
      </w:r>
    </w:p>
    <w:p>
      <w:pPr>
        <w:ind w:left="19" w:firstLine="617"/>
        <w:spacing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4．农</w:t>
      </w:r>
      <w:r>
        <w:rPr>
          <w:rFonts w:ascii="FangSong" w:hAnsi="FangSong" w:eastAsia="FangSong" w:cs="FangSong"/>
          <w:sz w:val="31"/>
          <w:szCs w:val="31"/>
          <w:spacing w:val="9"/>
        </w:rPr>
        <w:t>村</w:t>
      </w:r>
      <w:r>
        <w:rPr>
          <w:rFonts w:ascii="FangSong" w:hAnsi="FangSong" w:eastAsia="FangSong" w:cs="FangSong"/>
          <w:sz w:val="31"/>
          <w:szCs w:val="31"/>
          <w:spacing w:val="6"/>
        </w:rPr>
        <w:t>学校应用性课题选题，由申报者立足农村教育实际，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立足</w:t>
      </w:r>
      <w:r>
        <w:rPr>
          <w:rFonts w:ascii="FangSong" w:hAnsi="FangSong" w:eastAsia="FangSong" w:cs="FangSong"/>
          <w:sz w:val="31"/>
          <w:szCs w:val="31"/>
          <w:spacing w:val="10"/>
        </w:rPr>
        <w:t>本</w:t>
      </w:r>
      <w:r>
        <w:rPr>
          <w:rFonts w:ascii="FangSong" w:hAnsi="FangSong" w:eastAsia="FangSong" w:cs="FangSong"/>
          <w:sz w:val="31"/>
          <w:szCs w:val="31"/>
          <w:spacing w:val="8"/>
        </w:rPr>
        <w:t>职工作，从教育教学、课程建设、德育工作、学校管理、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学生发展等实践性问题中，自行提炼确定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645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</w:t>
      </w:r>
      <w:r>
        <w:rPr>
          <w:rFonts w:ascii="SimHei" w:hAnsi="SimHei" w:eastAsia="SimHei" w:cs="SimHei"/>
          <w:sz w:val="31"/>
          <w:szCs w:val="31"/>
          <w:spacing w:val="7"/>
        </w:rPr>
        <w:t>、申报材料要求和时间</w:t>
      </w:r>
    </w:p>
    <w:p>
      <w:pPr>
        <w:ind w:left="661"/>
        <w:spacing w:before="20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1.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申报者需按要求填报《202</w:t>
      </w:r>
      <w:r>
        <w:rPr>
          <w:rFonts w:ascii="FangSong" w:hAnsi="FangSong" w:eastAsia="FangSong" w:cs="FangSong"/>
          <w:sz w:val="31"/>
          <w:szCs w:val="31"/>
          <w:spacing w:val="-1"/>
        </w:rPr>
        <w:t>2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年河南省农村学校应用性教育</w:t>
      </w:r>
    </w:p>
    <w:p>
      <w:pPr>
        <w:sectPr>
          <w:footerReference w:type="default" r:id="rId4"/>
          <w:pgSz w:w="11906" w:h="16838"/>
          <w:pgMar w:top="1431" w:right="1272" w:bottom="1920" w:left="1598" w:header="0" w:footer="163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ind w:left="15" w:right="87" w:hanging="6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科研课题立项申请书》和《课题设计论证活页》(见附件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1)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式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份(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3"/>
        </w:rPr>
        <w:t>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纸双面打印，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左侧装订)，并提交同版电子</w:t>
      </w:r>
      <w:r>
        <w:rPr>
          <w:rFonts w:ascii="FangSong" w:hAnsi="FangSong" w:eastAsia="FangSong" w:cs="FangSong"/>
          <w:sz w:val="31"/>
          <w:szCs w:val="31"/>
        </w:rPr>
        <w:t>稿。</w:t>
      </w:r>
    </w:p>
    <w:p>
      <w:pPr>
        <w:ind w:left="9" w:right="75" w:firstLine="628"/>
        <w:spacing w:before="4" w:line="351" w:lineRule="auto"/>
        <w:tabs>
          <w:tab w:val="left" w:leader="empty" w:pos="167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2.《立项申请书》经申请人签字、所在单位签章同意，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由</w:t>
      </w:r>
      <w:r>
        <w:rPr>
          <w:rFonts w:ascii="FangSong" w:hAnsi="FangSong" w:eastAsia="FangSong" w:cs="FangSong"/>
          <w:sz w:val="31"/>
          <w:szCs w:val="31"/>
        </w:rPr>
        <w:t>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20"/>
        </w:rPr>
        <w:t>(</w:t>
      </w:r>
      <w:r>
        <w:rPr>
          <w:rFonts w:ascii="FangSong" w:hAnsi="FangSong" w:eastAsia="FangSong" w:cs="FangSong"/>
          <w:sz w:val="31"/>
          <w:szCs w:val="31"/>
          <w:spacing w:val="11"/>
        </w:rPr>
        <w:t>市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教育学会或教育科研管理部门初审后，经省辖市教育学会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或教育科研管理部门集中上报至省教育科学规划与评估院教育</w:t>
      </w:r>
      <w:r>
        <w:rPr>
          <w:rFonts w:ascii="FangSong" w:hAnsi="FangSong" w:eastAsia="FangSong" w:cs="FangSong"/>
          <w:sz w:val="31"/>
          <w:szCs w:val="31"/>
          <w:spacing w:val="7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会秘书处；济源示范区、省直管县(市)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对申报材料初审后，</w:t>
      </w:r>
      <w:r>
        <w:rPr>
          <w:rFonts w:ascii="FangSong" w:hAnsi="FangSong" w:eastAsia="FangSong" w:cs="FangSong"/>
          <w:sz w:val="31"/>
          <w:szCs w:val="31"/>
          <w:spacing w:val="11"/>
        </w:rPr>
        <w:t>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接报至省教育学会秘书处。《立项申请书》《课题设计论证》</w:t>
      </w:r>
      <w:r>
        <w:rPr>
          <w:rFonts w:ascii="FangSong" w:hAnsi="FangSong" w:eastAsia="FangSong" w:cs="FangSong"/>
          <w:sz w:val="31"/>
          <w:szCs w:val="31"/>
          <w:spacing w:val="7"/>
        </w:rPr>
        <w:t>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页材料分开报送，编号(各地可先自行编号)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要对应无误。省</w:t>
      </w:r>
      <w:r>
        <w:rPr>
          <w:rFonts w:ascii="FangSong" w:hAnsi="FangSong" w:eastAsia="FangSong" w:cs="FangSong"/>
          <w:sz w:val="31"/>
          <w:szCs w:val="31"/>
          <w:spacing w:val="11"/>
        </w:rPr>
        <w:t>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育</w:t>
      </w:r>
      <w:r>
        <w:rPr>
          <w:rFonts w:ascii="FangSong" w:hAnsi="FangSong" w:eastAsia="FangSong" w:cs="FangSong"/>
          <w:sz w:val="31"/>
          <w:szCs w:val="31"/>
          <w:spacing w:val="7"/>
        </w:rPr>
        <w:t>学会秘书处不接受个人报送的申报材料。</w:t>
      </w:r>
    </w:p>
    <w:p>
      <w:pPr>
        <w:ind w:left="7" w:right="80" w:firstLine="633"/>
        <w:spacing w:before="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3.省辖市、济源示范区、省直管县(市)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集中报送课题申</w:t>
      </w:r>
      <w:r>
        <w:rPr>
          <w:rFonts w:ascii="FangSong" w:hAnsi="FangSong" w:eastAsia="FangSong" w:cs="FangSong"/>
          <w:sz w:val="31"/>
          <w:szCs w:val="31"/>
          <w:spacing w:val="10"/>
        </w:rPr>
        <w:t>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材料时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4"/>
        </w:rPr>
        <w:t>需同时报送《2022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年河南省农村学校应用性教育科研课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题申报汇总表》(见附件2)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份，并提交同版电子稿，要保证《汇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总</w:t>
      </w:r>
      <w:r>
        <w:rPr>
          <w:rFonts w:ascii="FangSong" w:hAnsi="FangSong" w:eastAsia="FangSong" w:cs="FangSong"/>
          <w:sz w:val="31"/>
          <w:szCs w:val="31"/>
          <w:spacing w:val="7"/>
        </w:rPr>
        <w:t>表》信息与个人申报课题信息完全一致。</w:t>
      </w:r>
    </w:p>
    <w:p>
      <w:pPr>
        <w:ind w:right="80" w:firstLine="633"/>
        <w:spacing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4.《立项申请书》《申报汇总表》同版电子稿在报送课题</w:t>
      </w:r>
      <w:r>
        <w:rPr>
          <w:rFonts w:ascii="FangSong" w:hAnsi="FangSong" w:eastAsia="FangSong" w:cs="FangSong"/>
          <w:sz w:val="31"/>
          <w:szCs w:val="31"/>
          <w:spacing w:val="9"/>
        </w:rPr>
        <w:t>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报材料前发送至省教育学会农村学校应用性课题管理专用信</w:t>
      </w:r>
      <w:r>
        <w:rPr>
          <w:rFonts w:ascii="FangSong" w:hAnsi="FangSong" w:eastAsia="FangSong" w:cs="FangSong"/>
          <w:sz w:val="31"/>
          <w:szCs w:val="31"/>
          <w:spacing w:val="19"/>
        </w:rPr>
        <w:t>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yyktgl</w:t>
      </w:r>
      <w:r>
        <w:rPr>
          <w:rFonts w:ascii="FangSong" w:hAnsi="FangSong" w:eastAsia="FangSong" w:cs="FangSong"/>
          <w:sz w:val="31"/>
          <w:szCs w:val="31"/>
          <w:spacing w:val="10"/>
        </w:rPr>
        <w:t>@</w:t>
      </w:r>
      <w:r>
        <w:rPr>
          <w:rFonts w:ascii="FangSong" w:hAnsi="FangSong" w:eastAsia="FangSong" w:cs="FangSong"/>
          <w:sz w:val="31"/>
          <w:szCs w:val="31"/>
          <w:spacing w:val="8"/>
        </w:rPr>
        <w:t>126.</w:t>
      </w:r>
      <w:r>
        <w:rPr>
          <w:rFonts w:ascii="FangSong" w:hAnsi="FangSong" w:eastAsia="FangSong" w:cs="FangSong"/>
          <w:sz w:val="31"/>
          <w:szCs w:val="31"/>
        </w:rPr>
        <w:t>com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8" w:right="84" w:firstLine="602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5</w:t>
      </w:r>
      <w:r>
        <w:rPr>
          <w:rFonts w:ascii="FangSong" w:hAnsi="FangSong" w:eastAsia="FangSong" w:cs="FangSong"/>
          <w:sz w:val="31"/>
          <w:szCs w:val="31"/>
          <w:spacing w:val="15"/>
        </w:rPr>
        <w:t>.2022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年度农村学校应用性教育科研课题材料报送截止时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间</w:t>
      </w:r>
      <w:r>
        <w:rPr>
          <w:rFonts w:ascii="FangSong" w:hAnsi="FangSong" w:eastAsia="FangSong" w:cs="FangSong"/>
          <w:sz w:val="31"/>
          <w:szCs w:val="31"/>
          <w:spacing w:val="-14"/>
        </w:rPr>
        <w:t>为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9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30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日，逾期不再受理。</w:t>
      </w:r>
    </w:p>
    <w:p>
      <w:pPr>
        <w:ind w:left="654"/>
        <w:spacing w:before="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</w:t>
      </w:r>
      <w:r>
        <w:rPr>
          <w:rFonts w:ascii="SimHei" w:hAnsi="SimHei" w:eastAsia="SimHei" w:cs="SimHei"/>
          <w:sz w:val="31"/>
          <w:szCs w:val="31"/>
          <w:spacing w:val="3"/>
        </w:rPr>
        <w:t>组织管理</w:t>
      </w:r>
    </w:p>
    <w:p>
      <w:pPr>
        <w:ind w:left="9" w:firstLine="648"/>
        <w:spacing w:before="209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1.农村学校应用性教育科研课题立项申报工作由河南省教育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厅主管，省</w:t>
      </w:r>
      <w:r>
        <w:rPr>
          <w:rFonts w:ascii="FangSong" w:hAnsi="FangSong" w:eastAsia="FangSong" w:cs="FangSong"/>
          <w:sz w:val="31"/>
          <w:szCs w:val="31"/>
          <w:spacing w:val="3"/>
        </w:rPr>
        <w:t>教</w:t>
      </w:r>
      <w:r>
        <w:rPr>
          <w:rFonts w:ascii="FangSong" w:hAnsi="FangSong" w:eastAsia="FangSong" w:cs="FangSong"/>
          <w:sz w:val="31"/>
          <w:szCs w:val="31"/>
          <w:spacing w:val="2"/>
        </w:rPr>
        <w:t>育科学规划与评估院、省教育学会秘书处组织实施，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各省</w:t>
      </w:r>
      <w:r>
        <w:rPr>
          <w:rFonts w:ascii="FangSong" w:hAnsi="FangSong" w:eastAsia="FangSong" w:cs="FangSong"/>
          <w:sz w:val="31"/>
          <w:szCs w:val="31"/>
          <w:spacing w:val="-10"/>
        </w:rPr>
        <w:t>辖</w:t>
      </w:r>
      <w:r>
        <w:rPr>
          <w:rFonts w:ascii="FangSong" w:hAnsi="FangSong" w:eastAsia="FangSong" w:cs="FangSong"/>
          <w:sz w:val="31"/>
          <w:szCs w:val="31"/>
          <w:spacing w:val="-7"/>
        </w:rPr>
        <w:t>市、省直管县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(市)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教育学会、教育科研管理部门协助开展。</w:t>
      </w:r>
    </w:p>
    <w:p>
      <w:pPr>
        <w:sectPr>
          <w:footerReference w:type="default" r:id="rId5"/>
          <w:pgSz w:w="11906" w:h="16838"/>
          <w:pgMar w:top="1431" w:right="1234" w:bottom="1920" w:left="1601" w:header="0" w:footer="1633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ind w:left="11" w:firstLine="629"/>
        <w:spacing w:before="101" w:line="351" w:lineRule="auto"/>
        <w:tabs>
          <w:tab w:val="left" w:leader="empty" w:pos="171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2.</w:t>
      </w:r>
      <w:r>
        <w:rPr>
          <w:rFonts w:ascii="FangSong" w:hAnsi="FangSong" w:eastAsia="FangSong" w:cs="FangSong"/>
          <w:sz w:val="31"/>
          <w:szCs w:val="31"/>
          <w:spacing w:val="10"/>
        </w:rPr>
        <w:t>为提高申报工作质量，各省辖市、济源示范区、省直管县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3"/>
        </w:rPr>
        <w:t>(市)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教育局、教科所、教育学会应按要求对申报材料进行初审</w:t>
      </w:r>
      <w:r>
        <w:rPr>
          <w:rFonts w:ascii="FangSong" w:hAnsi="FangSong" w:eastAsia="FangSong" w:cs="FangSong"/>
          <w:sz w:val="31"/>
          <w:szCs w:val="3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指导、把关，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对不符合基本形式和</w:t>
      </w:r>
      <w:r>
        <w:rPr>
          <w:rFonts w:ascii="FangSong" w:hAnsi="FangSong" w:eastAsia="FangSong" w:cs="FangSong"/>
          <w:sz w:val="31"/>
          <w:szCs w:val="31"/>
        </w:rPr>
        <w:t>质量要求的课题不予报送。</w:t>
      </w:r>
    </w:p>
    <w:p>
      <w:pPr>
        <w:ind w:left="13" w:right="96" w:firstLine="631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3</w:t>
      </w:r>
      <w:r>
        <w:rPr>
          <w:rFonts w:ascii="FangSong" w:hAnsi="FangSong" w:eastAsia="FangSong" w:cs="FangSong"/>
          <w:sz w:val="31"/>
          <w:szCs w:val="31"/>
          <w:spacing w:val="17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>河南省教育科学规划与评估院、省教育学会秘书处要加强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课题的过程管理，定期组织指导、咨询、检查，及时解决有关</w:t>
      </w:r>
      <w:r>
        <w:rPr>
          <w:rFonts w:ascii="FangSong" w:hAnsi="FangSong" w:eastAsia="FangSong" w:cs="FangSong"/>
          <w:sz w:val="31"/>
          <w:szCs w:val="31"/>
          <w:spacing w:val="7"/>
        </w:rPr>
        <w:t>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题，真正发挥农村学校应用性课题研究的作用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44"/>
        <w:spacing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联系电话：0371-65900218；联系人：魏强、方渊渊；电</w:t>
      </w:r>
      <w:r>
        <w:rPr>
          <w:rFonts w:ascii="FangSong" w:hAnsi="FangSong" w:eastAsia="FangSong" w:cs="FangSong"/>
          <w:sz w:val="31"/>
          <w:szCs w:val="31"/>
          <w:spacing w:val="2"/>
        </w:rPr>
        <w:t>子</w:t>
      </w:r>
      <w:r>
        <w:rPr>
          <w:rFonts w:ascii="FangSong" w:hAnsi="FangSong" w:eastAsia="FangSong" w:cs="FangSong"/>
          <w:sz w:val="31"/>
          <w:szCs w:val="31"/>
        </w:rPr>
        <w:t>信</w:t>
      </w:r>
    </w:p>
    <w:p>
      <w:pPr>
        <w:ind w:left="19" w:right="108" w:hanging="1"/>
        <w:spacing w:before="207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箱</w:t>
      </w:r>
      <w:r>
        <w:rPr>
          <w:rFonts w:ascii="FangSong" w:hAnsi="FangSong" w:eastAsia="FangSong" w:cs="FangSong"/>
          <w:sz w:val="31"/>
          <w:szCs w:val="31"/>
          <w:spacing w:val="16"/>
        </w:rPr>
        <w:t>：</w:t>
      </w:r>
      <w:r>
        <w:rPr>
          <w:rFonts w:ascii="FangSong" w:hAnsi="FangSong" w:eastAsia="FangSong" w:cs="FangSong"/>
          <w:sz w:val="31"/>
          <w:szCs w:val="31"/>
        </w:rPr>
        <w:t>yyktgl</w:t>
      </w:r>
      <w:r>
        <w:rPr>
          <w:rFonts w:ascii="FangSong" w:hAnsi="FangSong" w:eastAsia="FangSong" w:cs="FangSong"/>
          <w:sz w:val="31"/>
          <w:szCs w:val="31"/>
          <w:spacing w:val="16"/>
        </w:rPr>
        <w:t>@126.</w:t>
      </w:r>
      <w:r>
        <w:rPr>
          <w:rFonts w:ascii="FangSong" w:hAnsi="FangSong" w:eastAsia="FangSong" w:cs="FangSong"/>
          <w:sz w:val="31"/>
          <w:szCs w:val="31"/>
        </w:rPr>
        <w:t>com</w:t>
      </w:r>
      <w:r>
        <w:rPr>
          <w:rFonts w:ascii="FangSong" w:hAnsi="FangSong" w:eastAsia="FangSong" w:cs="FangSong"/>
          <w:sz w:val="31"/>
          <w:szCs w:val="31"/>
          <w:spacing w:val="16"/>
        </w:rPr>
        <w:t>。材料报送地址：郑州市金水区顺河路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29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号</w:t>
      </w:r>
      <w:r>
        <w:rPr>
          <w:rFonts w:ascii="FangSong" w:hAnsi="FangSong" w:eastAsia="FangSong" w:cs="FangSong"/>
          <w:sz w:val="31"/>
          <w:szCs w:val="31"/>
          <w:spacing w:val="-9"/>
        </w:rPr>
        <w:t>院办公楼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518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室。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1924" w:right="108" w:hanging="1263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附件：1.2</w:t>
      </w:r>
      <w:r>
        <w:rPr>
          <w:rFonts w:ascii="FangSong" w:hAnsi="FangSong" w:eastAsia="FangSong" w:cs="FangSong"/>
          <w:sz w:val="31"/>
          <w:szCs w:val="31"/>
          <w:spacing w:val="3"/>
        </w:rPr>
        <w:t>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年河南省农村学校应用性教育科研课题立项申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请书</w:t>
      </w:r>
    </w:p>
    <w:p>
      <w:pPr>
        <w:ind w:right="107"/>
        <w:spacing w:line="59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20"/>
        </w:rPr>
        <w:t>2.2022年河南省农村学校应用性教育科研课题申报</w:t>
      </w:r>
      <w:r>
        <w:rPr>
          <w:rFonts w:ascii="FangSong" w:hAnsi="FangSong" w:eastAsia="FangSong" w:cs="FangSong"/>
          <w:sz w:val="31"/>
          <w:szCs w:val="31"/>
          <w:spacing w:val="6"/>
          <w:position w:val="20"/>
        </w:rPr>
        <w:t>汇</w:t>
      </w:r>
    </w:p>
    <w:p>
      <w:pPr>
        <w:ind w:left="1938"/>
        <w:spacing w:before="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总表(</w:t>
      </w:r>
      <w:r>
        <w:rPr>
          <w:rFonts w:ascii="FangSong" w:hAnsi="FangSong" w:eastAsia="FangSong" w:cs="FangSong"/>
          <w:sz w:val="31"/>
          <w:szCs w:val="31"/>
        </w:rPr>
        <w:t>EXCEL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格式)</w:t>
      </w:r>
    </w:p>
    <w:p>
      <w:pPr>
        <w:ind w:firstLine="5258"/>
        <w:spacing w:before="156" w:line="2382" w:lineRule="exact"/>
        <w:textAlignment w:val="center"/>
        <w:rPr/>
      </w:pPr>
      <w:r>
        <w:pict>
          <v:group id="_x0000_s5" style="mso-position-vertical-relative:line;mso-position-horizontal-relative:char;width:123.4pt;height:119.1pt;" filled="false" stroked="false" coordsize="2468,2381" coordorigin="0,0">
            <v:shape id="_x0000_s6" style="position:absolute;left:0;top:0;width:2381;height:2381;" filled="false" stroked="false" type="#_x0000_t75">
              <v:imagedata r:id="rId7"/>
            </v:shape>
            <v:shape id="_x0000_s7" style="position:absolute;left:-20;top:-20;width:2508;height:247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4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88"/>
                      <w:spacing w:before="101" w:line="228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5"/>
                      </w:rPr>
                      <w:t>2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022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年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9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月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3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-24"/>
                      </w:rPr>
                      <w:t>日</w:t>
                    </w:r>
                  </w:p>
                </w:txbxContent>
              </v:textbox>
            </v:shape>
          </v:group>
        </w:pict>
      </w:r>
    </w:p>
    <w:p>
      <w:pPr>
        <w:sectPr>
          <w:footerReference w:type="default" r:id="rId6"/>
          <w:pgSz w:w="11906" w:h="16838"/>
          <w:pgMar w:top="1431" w:right="1214" w:bottom="1920" w:left="1598" w:header="0" w:footer="1633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>
        <w:pict>
          <v:shape id="_x0000_s8" style="position:absolute;margin-left:427.708pt;margin-top:119.183pt;mso-position-vertical-relative:page;mso-position-horizontal-relative:page;width:29.55pt;height:18.8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28"/>
                      <w:szCs w:val="28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4"/>
                    </w:rPr>
                    <w:t>编号</w:t>
                  </w:r>
                </w:p>
              </w:txbxContent>
            </v:textbox>
          </v:shape>
        </w:pict>
      </w:r>
      <w:r/>
    </w:p>
    <w:p>
      <w:pPr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7"/>
        </w:rPr>
        <w:t>附</w:t>
      </w:r>
      <w:r>
        <w:rPr>
          <w:rFonts w:ascii="SimHei" w:hAnsi="SimHei" w:eastAsia="SimHei" w:cs="SimHei"/>
          <w:sz w:val="31"/>
          <w:szCs w:val="31"/>
          <w:spacing w:val="-15"/>
        </w:rPr>
        <w:t>件</w:t>
      </w:r>
      <w:r>
        <w:rPr>
          <w:rFonts w:ascii="SimHei" w:hAnsi="SimHei" w:eastAsia="SimHei" w:cs="SimHei"/>
          <w:sz w:val="31"/>
          <w:szCs w:val="31"/>
          <w:spacing w:val="-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5"/>
        </w:rPr>
        <w:t>1</w:t>
      </w:r>
    </w:p>
    <w:p>
      <w:pPr>
        <w:spacing w:line="67" w:lineRule="exact"/>
        <w:rPr/>
      </w:pPr>
      <w:r/>
    </w:p>
    <w:tbl>
      <w:tblPr>
        <w:tblStyle w:val="2"/>
        <w:tblW w:w="2289" w:type="dxa"/>
        <w:tblInd w:w="680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1"/>
        <w:gridCol w:w="1328"/>
      </w:tblGrid>
      <w:tr>
        <w:trPr>
          <w:trHeight w:val="612" w:hRule="atLeast"/>
        </w:trPr>
        <w:tc>
          <w:tcPr>
            <w:tcW w:w="961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3375" w:right="271" w:hanging="2965"/>
        <w:spacing w:before="139" w:line="40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"/>
        </w:rPr>
        <w:t>2022</w:t>
      </w:r>
      <w:r>
        <w:rPr>
          <w:rFonts w:ascii="SimSun" w:hAnsi="SimSun" w:eastAsia="SimSun" w:cs="SimSun"/>
          <w:sz w:val="43"/>
          <w:szCs w:val="43"/>
          <w:spacing w:val="2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2"/>
        </w:rPr>
        <w:t>年河</w:t>
      </w:r>
      <w:r>
        <w:rPr>
          <w:rFonts w:ascii="SimSun" w:hAnsi="SimSun" w:eastAsia="SimSun" w:cs="SimSun"/>
          <w:sz w:val="43"/>
          <w:szCs w:val="43"/>
          <w:spacing w:val="1"/>
        </w:rPr>
        <w:t>南省农村学校应用性教育科研课题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7"/>
        </w:rPr>
        <w:t>立</w:t>
      </w:r>
      <w:r>
        <w:rPr>
          <w:rFonts w:ascii="SimSun" w:hAnsi="SimSun" w:eastAsia="SimSun" w:cs="SimSun"/>
          <w:sz w:val="43"/>
          <w:szCs w:val="43"/>
          <w:spacing w:val="5"/>
        </w:rPr>
        <w:t>项申请书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270"/>
        <w:spacing w:before="95" w:line="227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17"/>
        </w:rPr>
        <w:t>课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题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名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称</w:t>
      </w:r>
      <w:r>
        <w:rPr>
          <w:rFonts w:ascii="SimHei" w:hAnsi="SimHei" w:eastAsia="SimHei" w:cs="SimHei"/>
          <w:sz w:val="29"/>
          <w:szCs w:val="29"/>
          <w:u w:val="single" w:color="auto"/>
        </w:rPr>
        <w:t xml:space="preserve">                               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1239"/>
        <w:spacing w:before="95" w:line="227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7"/>
        </w:rPr>
        <w:t>课题主持人</w:t>
      </w:r>
      <w:r>
        <w:rPr>
          <w:rFonts w:ascii="SimHei" w:hAnsi="SimHei" w:eastAsia="SimHei" w:cs="SimHei"/>
          <w:sz w:val="29"/>
          <w:szCs w:val="29"/>
          <w:u w:val="single" w:color="auto"/>
        </w:rPr>
        <w:t xml:space="preserve">                               </w:t>
      </w:r>
    </w:p>
    <w:p>
      <w:pPr>
        <w:spacing w:line="431" w:lineRule="auto"/>
        <w:rPr>
          <w:rFonts w:ascii="Arial"/>
          <w:sz w:val="21"/>
        </w:rPr>
      </w:pPr>
      <w:r/>
    </w:p>
    <w:p>
      <w:pPr>
        <w:ind w:left="1246"/>
        <w:spacing w:before="94" w:line="229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主</w:t>
      </w:r>
      <w:r>
        <w:rPr>
          <w:rFonts w:ascii="SimHei" w:hAnsi="SimHei" w:eastAsia="SimHei" w:cs="SimHei"/>
          <w:sz w:val="29"/>
          <w:szCs w:val="29"/>
          <w:spacing w:val="5"/>
        </w:rPr>
        <w:t>持人单位</w:t>
      </w:r>
      <w:r>
        <w:rPr>
          <w:rFonts w:ascii="SimHei" w:hAnsi="SimHei" w:eastAsia="SimHei" w:cs="SimHei"/>
          <w:sz w:val="29"/>
          <w:szCs w:val="29"/>
          <w:u w:val="single" w:color="auto"/>
        </w:rPr>
        <w:t xml:space="preserve">                               </w:t>
      </w:r>
    </w:p>
    <w:p>
      <w:pPr>
        <w:spacing w:line="429" w:lineRule="auto"/>
        <w:rPr>
          <w:rFonts w:ascii="Arial"/>
          <w:sz w:val="21"/>
        </w:rPr>
      </w:pPr>
      <w:r/>
    </w:p>
    <w:p>
      <w:pPr>
        <w:ind w:left="1178"/>
        <w:spacing w:before="95" w:line="228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21"/>
        </w:rPr>
        <w:t>联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系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电</w:t>
      </w:r>
      <w:r>
        <w:rPr>
          <w:rFonts w:ascii="SimHei" w:hAnsi="SimHei" w:eastAsia="SimHei" w:cs="SimHei"/>
          <w:sz w:val="29"/>
          <w:szCs w:val="29"/>
          <w:spacing w:val="-15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5"/>
        </w:rPr>
        <w:t>话</w:t>
      </w:r>
      <w:r>
        <w:rPr>
          <w:rFonts w:ascii="SimHei" w:hAnsi="SimHei" w:eastAsia="SimHei" w:cs="SimHei"/>
          <w:sz w:val="29"/>
          <w:szCs w:val="29"/>
          <w:u w:val="single" w:color="auto"/>
        </w:rPr>
        <w:t xml:space="preserve">                                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left="1201"/>
        <w:spacing w:before="94" w:line="229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20"/>
        </w:rPr>
        <w:t>申</w:t>
      </w:r>
      <w:r>
        <w:rPr>
          <w:rFonts w:ascii="SimHei" w:hAnsi="SimHei" w:eastAsia="SimHei" w:cs="SimHei"/>
          <w:sz w:val="29"/>
          <w:szCs w:val="29"/>
          <w:spacing w:val="-19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9"/>
        </w:rPr>
        <w:t>请</w:t>
      </w:r>
      <w:r>
        <w:rPr>
          <w:rFonts w:ascii="SimHei" w:hAnsi="SimHei" w:eastAsia="SimHei" w:cs="SimHei"/>
          <w:sz w:val="29"/>
          <w:szCs w:val="29"/>
          <w:spacing w:val="-19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9"/>
        </w:rPr>
        <w:t>日</w:t>
      </w:r>
      <w:r>
        <w:rPr>
          <w:rFonts w:ascii="SimHei" w:hAnsi="SimHei" w:eastAsia="SimHei" w:cs="SimHei"/>
          <w:sz w:val="29"/>
          <w:szCs w:val="29"/>
          <w:spacing w:val="-19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9"/>
        </w:rPr>
        <w:t>期</w:t>
      </w:r>
      <w:r>
        <w:rPr>
          <w:rFonts w:ascii="SimHei" w:hAnsi="SimHei" w:eastAsia="SimHei" w:cs="SimHei"/>
          <w:sz w:val="29"/>
          <w:szCs w:val="29"/>
          <w:u w:val="single" w:color="auto"/>
        </w:rPr>
        <w:t xml:space="preserve">                               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3572"/>
        <w:spacing w:before="95" w:line="228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8"/>
        </w:rPr>
        <w:t>河</w:t>
      </w:r>
      <w:r>
        <w:rPr>
          <w:rFonts w:ascii="SimHei" w:hAnsi="SimHei" w:eastAsia="SimHei" w:cs="SimHei"/>
          <w:sz w:val="29"/>
          <w:szCs w:val="29"/>
          <w:spacing w:val="7"/>
        </w:rPr>
        <w:t>南省教育厅</w:t>
      </w:r>
    </w:p>
    <w:p>
      <w:pPr>
        <w:ind w:left="3382"/>
        <w:spacing w:before="233" w:line="229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-20"/>
        </w:rPr>
        <w:t>2</w:t>
      </w:r>
      <w:r>
        <w:rPr>
          <w:rFonts w:ascii="SimHei" w:hAnsi="SimHei" w:eastAsia="SimHei" w:cs="SimHei"/>
          <w:sz w:val="29"/>
          <w:szCs w:val="29"/>
          <w:spacing w:val="-13"/>
        </w:rPr>
        <w:t>021</w:t>
      </w:r>
      <w:r>
        <w:rPr>
          <w:rFonts w:ascii="SimHei" w:hAnsi="SimHei" w:eastAsia="SimHei" w:cs="SimHei"/>
          <w:sz w:val="29"/>
          <w:szCs w:val="29"/>
          <w:spacing w:val="-13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年</w:t>
      </w:r>
      <w:r>
        <w:rPr>
          <w:rFonts w:ascii="SimHei" w:hAnsi="SimHei" w:eastAsia="SimHei" w:cs="SimHei"/>
          <w:sz w:val="29"/>
          <w:szCs w:val="29"/>
          <w:spacing w:val="-13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9</w:t>
      </w:r>
      <w:r>
        <w:rPr>
          <w:rFonts w:ascii="SimHei" w:hAnsi="SimHei" w:eastAsia="SimHei" w:cs="SimHei"/>
          <w:sz w:val="29"/>
          <w:szCs w:val="29"/>
          <w:spacing w:val="-13"/>
        </w:rPr>
        <w:t xml:space="preserve"> </w:t>
      </w:r>
      <w:r>
        <w:rPr>
          <w:rFonts w:ascii="SimHei" w:hAnsi="SimHei" w:eastAsia="SimHei" w:cs="SimHei"/>
          <w:sz w:val="29"/>
          <w:szCs w:val="29"/>
          <w:spacing w:val="-13"/>
        </w:rPr>
        <w:t>月印制</w:t>
      </w:r>
    </w:p>
    <w:p>
      <w:pPr>
        <w:sectPr>
          <w:footerReference w:type="default" r:id="rId8"/>
          <w:pgSz w:w="11906" w:h="16838"/>
          <w:pgMar w:top="1431" w:right="1189" w:bottom="1918" w:left="1618" w:header="0" w:footer="1633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292"/>
        <w:spacing w:before="139" w:line="21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1"/>
        </w:rPr>
        <w:t>填</w:t>
      </w:r>
      <w:r>
        <w:rPr>
          <w:rFonts w:ascii="SimSun" w:hAnsi="SimSun" w:eastAsia="SimSun" w:cs="SimSun"/>
          <w:sz w:val="43"/>
          <w:szCs w:val="43"/>
          <w:spacing w:val="11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11"/>
        </w:rPr>
        <w:t>表</w:t>
      </w:r>
      <w:r>
        <w:rPr>
          <w:rFonts w:ascii="SimSun" w:hAnsi="SimSun" w:eastAsia="SimSun" w:cs="SimSun"/>
          <w:sz w:val="43"/>
          <w:szCs w:val="43"/>
          <w:spacing w:val="11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11"/>
        </w:rPr>
        <w:t>说</w:t>
      </w:r>
      <w:r>
        <w:rPr>
          <w:rFonts w:ascii="SimSun" w:hAnsi="SimSun" w:eastAsia="SimSun" w:cs="SimSun"/>
          <w:sz w:val="43"/>
          <w:szCs w:val="43"/>
          <w:spacing w:val="11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11"/>
        </w:rPr>
        <w:t>明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19" w:right="4" w:firstLine="633"/>
        <w:spacing w:before="10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一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10"/>
        </w:rPr>
        <w:t>请使用计算机如实准确填写各项内容，封面右上方“编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号”栏</w:t>
      </w:r>
      <w:r>
        <w:rPr>
          <w:rFonts w:ascii="FangSong" w:hAnsi="FangSong" w:eastAsia="FangSong" w:cs="FangSong"/>
          <w:sz w:val="31"/>
          <w:szCs w:val="31"/>
          <w:spacing w:val="-9"/>
        </w:rPr>
        <w:t>不</w:t>
      </w:r>
      <w:r>
        <w:rPr>
          <w:rFonts w:ascii="FangSong" w:hAnsi="FangSong" w:eastAsia="FangSong" w:cs="FangSong"/>
          <w:sz w:val="31"/>
          <w:szCs w:val="31"/>
          <w:spacing w:val="-7"/>
        </w:rPr>
        <w:t>填。用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A4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纸双面印制、左侧装订，封面请勿用塑料封皮。</w:t>
      </w:r>
    </w:p>
    <w:p>
      <w:pPr>
        <w:ind w:left="20" w:right="91" w:firstLine="637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二、每项课题主</w:t>
      </w:r>
      <w:r>
        <w:rPr>
          <w:rFonts w:ascii="FangSong" w:hAnsi="FangSong" w:eastAsia="FangSong" w:cs="FangSong"/>
          <w:sz w:val="31"/>
          <w:szCs w:val="31"/>
          <w:spacing w:val="5"/>
        </w:rPr>
        <w:t>持</w:t>
      </w:r>
      <w:r>
        <w:rPr>
          <w:rFonts w:ascii="FangSong" w:hAnsi="FangSong" w:eastAsia="FangSong" w:cs="FangSong"/>
          <w:sz w:val="31"/>
          <w:szCs w:val="31"/>
          <w:spacing w:val="3"/>
        </w:rPr>
        <w:t>人限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1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名，课题组成员不超过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人(不含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主持</w:t>
      </w:r>
      <w:r>
        <w:rPr>
          <w:rFonts w:ascii="FangSong" w:hAnsi="FangSong" w:eastAsia="FangSong" w:cs="FangSong"/>
          <w:sz w:val="31"/>
          <w:szCs w:val="31"/>
        </w:rPr>
        <w:t>人)。</w:t>
      </w:r>
    </w:p>
    <w:p>
      <w:pPr>
        <w:ind w:left="656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</w:t>
      </w:r>
      <w:r>
        <w:rPr>
          <w:rFonts w:ascii="FangSong" w:hAnsi="FangSong" w:eastAsia="FangSong" w:cs="FangSong"/>
          <w:sz w:val="31"/>
          <w:szCs w:val="31"/>
          <w:spacing w:val="7"/>
        </w:rPr>
        <w:t>请</w:t>
      </w:r>
      <w:r>
        <w:rPr>
          <w:rFonts w:ascii="FangSong" w:hAnsi="FangSong" w:eastAsia="FangSong" w:cs="FangSong"/>
          <w:sz w:val="31"/>
          <w:szCs w:val="31"/>
          <w:spacing w:val="4"/>
        </w:rPr>
        <w:t>填写与单位公章一致的单位全称。</w:t>
      </w:r>
    </w:p>
    <w:p>
      <w:pPr>
        <w:ind w:left="11" w:firstLine="673"/>
        <w:spacing w:before="21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四、《立</w:t>
      </w:r>
      <w:r>
        <w:rPr>
          <w:rFonts w:ascii="FangSong" w:hAnsi="FangSong" w:eastAsia="FangSong" w:cs="FangSong"/>
          <w:sz w:val="31"/>
          <w:szCs w:val="31"/>
          <w:spacing w:val="-2"/>
        </w:rPr>
        <w:t>项申请书》及所附《课题设计论证活页》填写一式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份。《立项申请</w:t>
      </w:r>
      <w:r>
        <w:rPr>
          <w:rFonts w:ascii="FangSong" w:hAnsi="FangSong" w:eastAsia="FangSong" w:cs="FangSong"/>
          <w:sz w:val="31"/>
          <w:szCs w:val="31"/>
          <w:spacing w:val="-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2"/>
        </w:rPr>
        <w:t>·评审书》和《课题设计论证活页》须分别单独装订</w:t>
      </w:r>
      <w:r>
        <w:rPr>
          <w:rFonts w:ascii="FangSong" w:hAnsi="FangSong" w:eastAsia="FangSong" w:cs="FangSong"/>
          <w:sz w:val="31"/>
          <w:szCs w:val="31"/>
          <w:spacing w:val="-17"/>
        </w:rPr>
        <w:t>。</w:t>
      </w:r>
    </w:p>
    <w:p>
      <w:pPr>
        <w:ind w:left="652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五</w:t>
      </w:r>
      <w:r>
        <w:rPr>
          <w:rFonts w:ascii="FangSong" w:hAnsi="FangSong" w:eastAsia="FangSong" w:cs="FangSong"/>
          <w:sz w:val="31"/>
          <w:szCs w:val="31"/>
          <w:spacing w:val="19"/>
        </w:rPr>
        <w:t>、</w:t>
      </w:r>
      <w:r>
        <w:rPr>
          <w:rFonts w:ascii="FangSong" w:hAnsi="FangSong" w:eastAsia="FangSong" w:cs="FangSong"/>
          <w:sz w:val="31"/>
          <w:szCs w:val="31"/>
          <w:spacing w:val="10"/>
        </w:rPr>
        <w:t>河南省教育科学规划与评估院、省教育学会秘书处联系</w:t>
      </w:r>
    </w:p>
    <w:p>
      <w:pPr>
        <w:ind w:left="16"/>
        <w:spacing w:before="2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人：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魏强、方渊渊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；联系电话：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0371-65900218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电子信箱：</w:t>
      </w:r>
    </w:p>
    <w:p>
      <w:pPr>
        <w:ind w:left="3"/>
        <w:spacing w:before="209" w:line="221" w:lineRule="auto"/>
        <w:rPr>
          <w:rFonts w:ascii="FangSong" w:hAnsi="FangSong" w:eastAsia="FangSong" w:cs="FangSong"/>
          <w:sz w:val="31"/>
          <w:szCs w:val="31"/>
        </w:rPr>
      </w:pPr>
      <w:hyperlink w:history="true" r:id="rId10">
        <w:r>
          <w:rPr>
            <w:rFonts w:ascii="FangSong" w:hAnsi="FangSong" w:eastAsia="FangSong" w:cs="FangSong"/>
            <w:sz w:val="31"/>
            <w:szCs w:val="31"/>
            <w:spacing w:val="-16"/>
          </w:rPr>
          <w:t>yyktgl</w:t>
        </w:r>
        <w:r>
          <w:rPr>
            <w:rFonts w:ascii="FangSong" w:hAnsi="FangSong" w:eastAsia="FangSong" w:cs="FangSong"/>
            <w:sz w:val="31"/>
            <w:szCs w:val="31"/>
            <w:spacing w:val="-19"/>
          </w:rPr>
          <w:t>@</w:t>
        </w:r>
        <w:r>
          <w:rPr>
            <w:rFonts w:ascii="FangSong" w:hAnsi="FangSong" w:eastAsia="FangSong" w:cs="FangSong"/>
            <w:sz w:val="31"/>
            <w:szCs w:val="31"/>
            <w:spacing w:val="-16"/>
          </w:rPr>
          <w:t>126.com</w:t>
        </w:r>
      </w:hyperlink>
      <w:r>
        <w:rPr>
          <w:rFonts w:ascii="FangSong" w:hAnsi="FangSong" w:eastAsia="FangSong" w:cs="FangSong"/>
          <w:sz w:val="31"/>
          <w:szCs w:val="31"/>
          <w:spacing w:val="-16"/>
        </w:rPr>
        <w:t>；地址：郑州市金水区顺河路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29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号院办公楼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518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室。</w:t>
      </w:r>
    </w:p>
    <w:p>
      <w:pPr>
        <w:sectPr>
          <w:footerReference w:type="default" r:id="rId9"/>
          <w:pgSz w:w="11906" w:h="16838"/>
          <w:pgMar w:top="1431" w:right="1229" w:bottom="1920" w:left="1598" w:header="0" w:footer="1633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ind w:left="617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一、</w:t>
      </w:r>
      <w:r>
        <w:rPr>
          <w:rFonts w:ascii="SimHei" w:hAnsi="SimHei" w:eastAsia="SimHei" w:cs="SimHei"/>
          <w:sz w:val="28"/>
          <w:szCs w:val="28"/>
          <w:spacing w:val="-2"/>
        </w:rPr>
        <w:t>课题基本信息</w:t>
      </w:r>
    </w:p>
    <w:p>
      <w:pPr>
        <w:spacing w:line="99" w:lineRule="exact"/>
        <w:rPr/>
      </w:pPr>
      <w:r/>
    </w:p>
    <w:tbl>
      <w:tblPr>
        <w:tblStyle w:val="2"/>
        <w:tblW w:w="90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3"/>
        <w:gridCol w:w="909"/>
        <w:gridCol w:w="339"/>
        <w:gridCol w:w="1248"/>
        <w:gridCol w:w="827"/>
        <w:gridCol w:w="568"/>
        <w:gridCol w:w="692"/>
        <w:gridCol w:w="582"/>
        <w:gridCol w:w="520"/>
        <w:gridCol w:w="733"/>
        <w:gridCol w:w="398"/>
        <w:gridCol w:w="1419"/>
      </w:tblGrid>
      <w:tr>
        <w:trPr>
          <w:trHeight w:val="1052" w:hRule="atLeast"/>
        </w:trPr>
        <w:tc>
          <w:tcPr>
            <w:tcW w:w="1772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424"/>
              <w:spacing w:before="75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课题名称</w:t>
            </w:r>
          </w:p>
        </w:tc>
        <w:tc>
          <w:tcPr>
            <w:tcW w:w="7326" w:type="dxa"/>
            <w:vAlign w:val="top"/>
            <w:gridSpan w:val="10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1436"/>
              <w:spacing w:before="309" w:line="20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主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持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人</w:t>
            </w:r>
          </w:p>
        </w:tc>
        <w:tc>
          <w:tcPr>
            <w:tcW w:w="1248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160"/>
              <w:spacing w:before="248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名</w:t>
            </w:r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0"/>
              <w:spacing w:before="249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</w:rPr>
              <w:t>性别</w:t>
            </w:r>
          </w:p>
        </w:tc>
        <w:tc>
          <w:tcPr>
            <w:tcW w:w="56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2" w:type="dxa"/>
            <w:vAlign w:val="top"/>
            <w:textDirection w:val="tbRlV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"/>
              <w:spacing w:before="218" w:line="20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民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族</w:t>
            </w:r>
          </w:p>
        </w:tc>
        <w:tc>
          <w:tcPr>
            <w:tcW w:w="110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69" w:right="198" w:hanging="224"/>
              <w:spacing w:before="92" w:line="26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出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生年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月</w:t>
            </w:r>
          </w:p>
        </w:tc>
        <w:tc>
          <w:tcPr>
            <w:tcW w:w="1419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4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163"/>
              <w:spacing w:before="24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业职务</w:t>
            </w:r>
          </w:p>
        </w:tc>
        <w:tc>
          <w:tcPr>
            <w:tcW w:w="207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0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168"/>
              <w:spacing w:before="247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行政职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务</w:t>
            </w:r>
          </w:p>
        </w:tc>
        <w:tc>
          <w:tcPr>
            <w:tcW w:w="1102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8" w:right="198" w:hanging="238"/>
              <w:spacing w:before="93" w:line="26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从事专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业</w:t>
            </w:r>
          </w:p>
        </w:tc>
        <w:tc>
          <w:tcPr>
            <w:tcW w:w="1419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167"/>
              <w:spacing w:before="24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最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后学历</w:t>
            </w:r>
          </w:p>
        </w:tc>
        <w:tc>
          <w:tcPr>
            <w:tcW w:w="207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0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165"/>
              <w:spacing w:before="25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教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龄</w:t>
            </w:r>
          </w:p>
        </w:tc>
        <w:tc>
          <w:tcPr>
            <w:tcW w:w="1102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62" w:right="198" w:hanging="215"/>
              <w:spacing w:before="94" w:line="26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电子信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箱</w:t>
            </w:r>
          </w:p>
        </w:tc>
        <w:tc>
          <w:tcPr>
            <w:tcW w:w="1419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166"/>
              <w:spacing w:before="249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工作单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位</w:t>
            </w:r>
          </w:p>
        </w:tc>
        <w:tc>
          <w:tcPr>
            <w:tcW w:w="3917" w:type="dxa"/>
            <w:vAlign w:val="top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9" w:right="136" w:hanging="7"/>
              <w:spacing w:before="94" w:line="26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联系电话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手机)</w:t>
            </w:r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4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right w:val="single" w:color="000000" w:sz="4" w:space="0"/>
            </w:tcBorders>
          </w:tcPr>
          <w:p>
            <w:pPr>
              <w:ind w:left="165"/>
              <w:spacing w:before="249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通讯地址</w:t>
            </w:r>
          </w:p>
        </w:tc>
        <w:tc>
          <w:tcPr>
            <w:tcW w:w="3917" w:type="dxa"/>
            <w:vAlign w:val="top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5"/>
              <w:spacing w:before="249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邮政编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码</w:t>
            </w:r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restart"/>
            <w:textDirection w:val="tbRlV"/>
            <w:tcBorders>
              <w:right w:val="single" w:color="000000" w:sz="4" w:space="0"/>
              <w:bottom w:val="none" w:color="000000" w:sz="2" w:space="0"/>
            </w:tcBorders>
          </w:tcPr>
          <w:p>
            <w:pPr>
              <w:ind w:left="1502"/>
              <w:spacing w:before="306" w:line="21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主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要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参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加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者</w:t>
            </w:r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8"/>
              <w:spacing w:before="249" w:line="23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名</w:t>
            </w:r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2"/>
              <w:spacing w:before="249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出生年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月</w:t>
            </w:r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76"/>
              <w:spacing w:before="250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工作单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位</w:t>
            </w:r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39"/>
              <w:spacing w:before="96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职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务/</w:t>
            </w:r>
          </w:p>
          <w:p>
            <w:pPr>
              <w:ind w:left="397"/>
              <w:spacing w:before="2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职称</w:t>
            </w:r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ind w:left="440"/>
              <w:spacing w:before="25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担任务</w:t>
            </w:r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4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5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4" w:hRule="atLeast"/>
        </w:trPr>
        <w:tc>
          <w:tcPr>
            <w:tcW w:w="863" w:type="dxa"/>
            <w:vAlign w:val="top"/>
            <w:vMerge w:val="continue"/>
            <w:textDirection w:val="tbRlV"/>
            <w:tcBorders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6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7" w:type="dxa"/>
            <w:vAlign w:val="top"/>
            <w:gridSpan w:val="2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05" w:hRule="atLeast"/>
        </w:trPr>
        <w:tc>
          <w:tcPr>
            <w:tcW w:w="2111" w:type="dxa"/>
            <w:vAlign w:val="top"/>
            <w:gridSpan w:val="3"/>
            <w:tcBorders>
              <w:right w:val="single" w:color="000000" w:sz="4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95"/>
              <w:spacing w:before="75" w:line="309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  <w:position w:val="4"/>
              </w:rPr>
              <w:t>预计完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  <w:position w:val="4"/>
              </w:rPr>
              <w:t>成</w:t>
            </w:r>
          </w:p>
          <w:p>
            <w:pPr>
              <w:ind w:left="611"/>
              <w:spacing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时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间</w:t>
            </w:r>
          </w:p>
        </w:tc>
        <w:tc>
          <w:tcPr>
            <w:tcW w:w="6987" w:type="dxa"/>
            <w:vAlign w:val="top"/>
            <w:gridSpan w:val="9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8"/>
          <w:pgMar w:top="1431" w:right="1258" w:bottom="1918" w:left="1543" w:header="0" w:footer="1633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ind w:left="636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二</w:t>
      </w:r>
      <w:r>
        <w:rPr>
          <w:rFonts w:ascii="SimHei" w:hAnsi="SimHei" w:eastAsia="SimHei" w:cs="SimHei"/>
          <w:sz w:val="28"/>
          <w:szCs w:val="28"/>
          <w:spacing w:val="-2"/>
        </w:rPr>
        <w:t>、课题论证与研究设计</w:t>
      </w:r>
    </w:p>
    <w:p>
      <w:pPr>
        <w:spacing w:line="99" w:lineRule="exact"/>
        <w:rPr/>
      </w:pPr>
      <w:r/>
    </w:p>
    <w:tbl>
      <w:tblPr>
        <w:tblStyle w:val="2"/>
        <w:tblW w:w="91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36"/>
      </w:tblGrid>
      <w:tr>
        <w:trPr>
          <w:trHeight w:val="850" w:hRule="atLeast"/>
        </w:trPr>
        <w:tc>
          <w:tcPr>
            <w:tcW w:w="9136" w:type="dxa"/>
            <w:vAlign w:val="top"/>
          </w:tcPr>
          <w:p>
            <w:pPr>
              <w:ind w:left="133"/>
              <w:spacing w:before="302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1．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课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题核心概念界定，研究背景，选题意义及研究价值</w:t>
            </w:r>
          </w:p>
        </w:tc>
      </w:tr>
      <w:tr>
        <w:trPr>
          <w:trHeight w:val="11230" w:hRule="atLeast"/>
        </w:trPr>
        <w:tc>
          <w:tcPr>
            <w:tcW w:w="91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8"/>
          <w:pgMar w:top="1431" w:right="1239" w:bottom="1920" w:left="1524" w:header="0" w:footer="1633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905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57"/>
      </w:tblGrid>
      <w:tr>
        <w:trPr>
          <w:trHeight w:val="849" w:hRule="atLeast"/>
        </w:trPr>
        <w:tc>
          <w:tcPr>
            <w:tcW w:w="9057" w:type="dxa"/>
            <w:vAlign w:val="top"/>
          </w:tcPr>
          <w:p>
            <w:pPr>
              <w:ind w:left="119"/>
              <w:spacing w:before="304" w:line="23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2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．课题研究的主要目标、研究内容和研究重点</w:t>
            </w:r>
          </w:p>
        </w:tc>
      </w:tr>
      <w:tr>
        <w:trPr>
          <w:trHeight w:val="11736" w:hRule="atLeast"/>
        </w:trPr>
        <w:tc>
          <w:tcPr>
            <w:tcW w:w="90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8"/>
          <w:pgMar w:top="1431" w:right="1278" w:bottom="1920" w:left="1564" w:header="0" w:footer="1633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90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38"/>
      </w:tblGrid>
      <w:tr>
        <w:trPr>
          <w:trHeight w:val="847" w:hRule="atLeast"/>
        </w:trPr>
        <w:tc>
          <w:tcPr>
            <w:tcW w:w="9038" w:type="dxa"/>
            <w:vAlign w:val="top"/>
          </w:tcPr>
          <w:p>
            <w:pPr>
              <w:ind w:left="119"/>
              <w:spacing w:before="304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．课题研究的研究方法、实施步骤和预期成果</w:t>
            </w:r>
          </w:p>
        </w:tc>
      </w:tr>
      <w:tr>
        <w:trPr>
          <w:trHeight w:val="11848" w:hRule="atLeast"/>
        </w:trPr>
        <w:tc>
          <w:tcPr>
            <w:tcW w:w="90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8"/>
          <w:pgMar w:top="1431" w:right="1288" w:bottom="1921" w:left="1573" w:header="0" w:footer="1633" w:gutter="0"/>
        </w:sectPr>
        <w:rPr/>
      </w:pPr>
    </w:p>
    <w:p>
      <w:pPr>
        <w:ind w:left="555"/>
        <w:spacing w:before="25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3"/>
        </w:rPr>
        <w:t>三</w:t>
      </w:r>
      <w:r>
        <w:rPr>
          <w:rFonts w:ascii="SimHei" w:hAnsi="SimHei" w:eastAsia="SimHei" w:cs="SimHei"/>
          <w:sz w:val="28"/>
          <w:szCs w:val="28"/>
          <w:spacing w:val="-2"/>
        </w:rPr>
        <w:t>、课题研究的可行性分析</w:t>
      </w:r>
    </w:p>
    <w:p>
      <w:pPr>
        <w:spacing w:line="142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941" w:type="dxa"/>
        <w:tblInd w:w="1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941"/>
      </w:tblGrid>
      <w:tr>
        <w:trPr>
          <w:trHeight w:val="1877" w:hRule="atLeast"/>
        </w:trPr>
        <w:tc>
          <w:tcPr>
            <w:tcW w:w="894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08"/>
              <w:spacing w:before="7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主要参与者的学术背景(职务、专业、年龄等)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；</w:t>
            </w:r>
          </w:p>
          <w:p>
            <w:pPr>
              <w:ind w:left="130" w:right="221" w:firstLine="477"/>
              <w:spacing w:before="25" w:line="24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主要参与者的研究经验(近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年来主持或参与完成的课题研究、论文、课程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开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发等)；</w:t>
            </w:r>
          </w:p>
          <w:p>
            <w:pPr>
              <w:ind w:left="606"/>
              <w:spacing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2"/>
              </w:rPr>
              <w:t>完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成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课题的保障条件(研究资料、经费、时间保障等)。</w:t>
            </w:r>
          </w:p>
          <w:p>
            <w:pPr>
              <w:ind w:right="109"/>
              <w:spacing w:before="27" w:line="226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(限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1500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字内)</w:t>
            </w:r>
          </w:p>
        </w:tc>
      </w:tr>
      <w:tr>
        <w:trPr>
          <w:trHeight w:val="10142" w:hRule="atLeast"/>
        </w:trPr>
        <w:tc>
          <w:tcPr>
            <w:tcW w:w="89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before="175" w:line="224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4"/>
        </w:rPr>
        <w:t>注</w:t>
      </w:r>
      <w:r>
        <w:rPr>
          <w:rFonts w:ascii="KaiTi" w:hAnsi="KaiTi" w:eastAsia="KaiTi" w:cs="KaiTi"/>
          <w:sz w:val="23"/>
          <w:szCs w:val="23"/>
          <w:spacing w:val="-8"/>
        </w:rPr>
        <w:t>：</w:t>
      </w:r>
      <w:r>
        <w:rPr>
          <w:rFonts w:ascii="KaiTi" w:hAnsi="KaiTi" w:eastAsia="KaiTi" w:cs="KaiTi"/>
          <w:sz w:val="23"/>
          <w:szCs w:val="23"/>
          <w:spacing w:val="-8"/>
        </w:rPr>
        <w:t xml:space="preserve"> </w:t>
      </w:r>
      <w:r>
        <w:rPr>
          <w:rFonts w:ascii="KaiTi" w:hAnsi="KaiTi" w:eastAsia="KaiTi" w:cs="KaiTi"/>
          <w:sz w:val="23"/>
          <w:szCs w:val="23"/>
          <w:spacing w:val="-8"/>
        </w:rPr>
        <w:t>本栏可加页</w:t>
      </w:r>
    </w:p>
    <w:p>
      <w:pPr>
        <w:sectPr>
          <w:footerReference w:type="default" r:id="rId15"/>
          <w:pgSz w:w="11906" w:h="16838"/>
          <w:pgMar w:top="1431" w:right="1302" w:bottom="1921" w:left="1606" w:header="0" w:footer="1633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ind w:left="602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6"/>
        </w:rPr>
        <w:t>四、</w:t>
      </w:r>
      <w:r>
        <w:rPr>
          <w:rFonts w:ascii="SimHei" w:hAnsi="SimHei" w:eastAsia="SimHei" w:cs="SimHei"/>
          <w:sz w:val="28"/>
          <w:szCs w:val="28"/>
          <w:spacing w:val="-3"/>
        </w:rPr>
        <w:t>主持人单位意见</w:t>
      </w:r>
    </w:p>
    <w:p>
      <w:pPr>
        <w:spacing w:line="99" w:lineRule="exact"/>
        <w:rPr/>
      </w:pPr>
      <w:r/>
    </w:p>
    <w:tbl>
      <w:tblPr>
        <w:tblStyle w:val="2"/>
        <w:tblW w:w="9028" w:type="dxa"/>
        <w:tblInd w:w="10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028"/>
      </w:tblGrid>
      <w:tr>
        <w:trPr>
          <w:trHeight w:val="3695" w:hRule="atLeast"/>
        </w:trPr>
        <w:tc>
          <w:tcPr>
            <w:tcW w:w="9028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25" w:right="70" w:firstLine="477"/>
              <w:spacing w:before="74" w:line="25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本单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位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保证课题主持人之申请书所填写的内容完全属实，课题主持人、参加者的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政治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素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质和业务能力适合承担该课题的研究工作；本单位能够提供完成课题所需的时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间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和条件；本单位同意承担课题的管理职责和信誉保证。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942"/>
              <w:spacing w:before="75" w:line="23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负责人签字：</w:t>
            </w:r>
          </w:p>
          <w:p>
            <w:pPr>
              <w:ind w:left="6580"/>
              <w:spacing w:before="30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章</w:t>
            </w:r>
          </w:p>
          <w:p>
            <w:pPr>
              <w:ind w:left="6218"/>
              <w:spacing w:before="302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日</w:t>
            </w:r>
          </w:p>
        </w:tc>
      </w:tr>
    </w:tbl>
    <w:p>
      <w:pPr>
        <w:ind w:left="593"/>
        <w:spacing w:before="154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五、省辖市教育学会或教育科研</w:t>
      </w:r>
      <w:r>
        <w:rPr>
          <w:rFonts w:ascii="SimHei" w:hAnsi="SimHei" w:eastAsia="SimHei" w:cs="SimHei"/>
          <w:sz w:val="28"/>
          <w:szCs w:val="28"/>
          <w:spacing w:val="-1"/>
        </w:rPr>
        <w:t>管理部门意见</w:t>
      </w:r>
    </w:p>
    <w:p>
      <w:pPr>
        <w:spacing w:line="99" w:lineRule="exact"/>
        <w:rPr/>
      </w:pPr>
      <w:r/>
    </w:p>
    <w:tbl>
      <w:tblPr>
        <w:tblStyle w:val="2"/>
        <w:tblW w:w="9042" w:type="dxa"/>
        <w:tblInd w:w="3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042"/>
      </w:tblGrid>
      <w:tr>
        <w:trPr>
          <w:trHeight w:val="2166" w:hRule="atLeast"/>
        </w:trPr>
        <w:tc>
          <w:tcPr>
            <w:tcW w:w="90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负责人签字：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 xml:space="preserve">                          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 xml:space="preserve">        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章</w:t>
            </w:r>
          </w:p>
          <w:p>
            <w:pPr>
              <w:ind w:left="6102"/>
              <w:spacing w:before="144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日</w:t>
            </w:r>
          </w:p>
        </w:tc>
      </w:tr>
    </w:tbl>
    <w:p>
      <w:pPr>
        <w:ind w:left="595"/>
        <w:spacing w:before="152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4"/>
        </w:rPr>
        <w:t>六</w:t>
      </w:r>
      <w:r>
        <w:rPr>
          <w:rFonts w:ascii="SimHei" w:hAnsi="SimHei" w:eastAsia="SimHei" w:cs="SimHei"/>
          <w:sz w:val="28"/>
          <w:szCs w:val="28"/>
          <w:spacing w:val="-3"/>
        </w:rPr>
        <w:t>、专家评审意见</w:t>
      </w:r>
    </w:p>
    <w:p>
      <w:pPr>
        <w:spacing w:line="101" w:lineRule="exact"/>
        <w:rPr/>
      </w:pPr>
      <w:r/>
    </w:p>
    <w:tbl>
      <w:tblPr>
        <w:tblStyle w:val="2"/>
        <w:tblW w:w="8997" w:type="dxa"/>
        <w:tblInd w:w="26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8997"/>
      </w:tblGrid>
      <w:tr>
        <w:trPr>
          <w:trHeight w:val="2596" w:hRule="atLeast"/>
        </w:trPr>
        <w:tc>
          <w:tcPr>
            <w:tcW w:w="899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711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专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家组长签字：</w:t>
            </w:r>
          </w:p>
          <w:p>
            <w:pPr>
              <w:ind w:left="5983"/>
              <w:spacing w:before="140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日</w:t>
            </w:r>
          </w:p>
        </w:tc>
      </w:tr>
    </w:tbl>
    <w:p>
      <w:pPr>
        <w:ind w:left="585"/>
        <w:spacing w:before="154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七、河南省教</w:t>
      </w:r>
      <w:r>
        <w:rPr>
          <w:rFonts w:ascii="SimHei" w:hAnsi="SimHei" w:eastAsia="SimHei" w:cs="SimHei"/>
          <w:sz w:val="28"/>
          <w:szCs w:val="28"/>
          <w:spacing w:val="-1"/>
        </w:rPr>
        <w:t>育厅审批意见</w:t>
      </w:r>
    </w:p>
    <w:p>
      <w:pPr>
        <w:spacing w:line="99" w:lineRule="exact"/>
        <w:rPr/>
      </w:pPr>
      <w:r/>
    </w:p>
    <w:tbl>
      <w:tblPr>
        <w:tblStyle w:val="2"/>
        <w:tblW w:w="904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9044"/>
      </w:tblGrid>
      <w:tr>
        <w:trPr>
          <w:trHeight w:val="1734" w:hRule="atLeast"/>
        </w:trPr>
        <w:tc>
          <w:tcPr>
            <w:tcW w:w="904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103"/>
              <w:spacing w:before="75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章</w:t>
            </w:r>
          </w:p>
          <w:p>
            <w:pPr>
              <w:ind w:left="5623"/>
              <w:spacing w:before="141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 xml:space="preserve"> 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8"/>
          <w:pgMar w:top="1431" w:right="1285" w:bottom="1921" w:left="1570" w:header="0" w:footer="1633" w:gutter="0"/>
        </w:sectPr>
        <w:rPr/>
      </w:pPr>
    </w:p>
    <w:p>
      <w:pPr>
        <w:spacing w:line="213" w:lineRule="exact"/>
        <w:rPr/>
      </w:pPr>
      <w:r/>
    </w:p>
    <w:tbl>
      <w:tblPr>
        <w:tblStyle w:val="2"/>
        <w:tblW w:w="3201" w:type="dxa"/>
        <w:tblInd w:w="1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47"/>
        <w:gridCol w:w="1854"/>
      </w:tblGrid>
      <w:tr>
        <w:trPr>
          <w:trHeight w:val="651" w:hRule="atLeast"/>
        </w:trPr>
        <w:tc>
          <w:tcPr>
            <w:tcW w:w="1347" w:type="dxa"/>
            <w:vAlign w:val="top"/>
            <w:tcBorders>
              <w:left w:val="single" w:color="000000" w:sz="10" w:space="0"/>
              <w:right w:val="single" w:color="000000" w:sz="4" w:space="0"/>
            </w:tcBorders>
          </w:tcPr>
          <w:p>
            <w:pPr>
              <w:ind w:left="106"/>
              <w:spacing w:before="184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>编</w:t>
            </w:r>
            <w:r>
              <w:rPr>
                <w:rFonts w:ascii="SimHei" w:hAnsi="SimHei" w:eastAsia="SimHei" w:cs="SimHei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1"/>
              </w:rPr>
              <w:t>号</w:t>
            </w:r>
          </w:p>
        </w:tc>
        <w:tc>
          <w:tcPr>
            <w:tcW w:w="1854" w:type="dxa"/>
            <w:vAlign w:val="top"/>
            <w:tcBorders>
              <w:right w:val="single" w:color="000000" w:sz="10" w:space="0"/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440"/>
        <w:spacing w:before="347" w:line="21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0"/>
        </w:rPr>
        <w:t>《</w:t>
      </w:r>
      <w:r>
        <w:rPr>
          <w:rFonts w:ascii="SimSun" w:hAnsi="SimSun" w:eastAsia="SimSun" w:cs="SimSun"/>
          <w:sz w:val="43"/>
          <w:szCs w:val="43"/>
          <w:spacing w:val="6"/>
        </w:rPr>
        <w:t>课题设计论证》活页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146" w:right="10" w:firstLine="736"/>
        <w:spacing w:before="91" w:line="39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lim="3"/>
          </w14:textOutline>
          <w:spacing w:val="8"/>
        </w:rPr>
        <w:t>填</w:t>
      </w:r>
      <w:r>
        <w:rPr>
          <w:rFonts w:ascii="FangSong" w:hAnsi="FangSong" w:eastAsia="FangSong" w:cs="FangSong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lim="3"/>
          </w14:textOutline>
          <w:spacing w:val="4"/>
        </w:rPr>
        <w:t>表说明：</w:t>
      </w:r>
      <w:r>
        <w:rPr>
          <w:rFonts w:ascii="FangSong" w:hAnsi="FangSong" w:eastAsia="FangSong" w:cs="FangSong"/>
          <w:sz w:val="28"/>
          <w:szCs w:val="28"/>
          <w:spacing w:val="4"/>
        </w:rPr>
        <w:t>本表供匿名评审使用。活页填写时，不得出现课题主持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人</w:t>
      </w:r>
      <w:r>
        <w:rPr>
          <w:rFonts w:ascii="FangSong" w:hAnsi="FangSong" w:eastAsia="FangSong" w:cs="FangSong"/>
          <w:sz w:val="28"/>
          <w:szCs w:val="28"/>
          <w:spacing w:val="-15"/>
        </w:rPr>
        <w:t>和</w:t>
      </w:r>
      <w:r>
        <w:rPr>
          <w:rFonts w:ascii="FangSong" w:hAnsi="FangSong" w:eastAsia="FangSong" w:cs="FangSong"/>
          <w:sz w:val="28"/>
          <w:szCs w:val="28"/>
          <w:spacing w:val="-11"/>
        </w:rPr>
        <w:t>课题组成员的姓名、单位名称等信息，统一用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×××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、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××××××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代表</w:t>
      </w:r>
      <w:r>
        <w:rPr>
          <w:rFonts w:ascii="FangSong" w:hAnsi="FangSong" w:eastAsia="FangSong" w:cs="FangSong"/>
          <w:sz w:val="28"/>
          <w:szCs w:val="28"/>
          <w:spacing w:val="-3"/>
        </w:rPr>
        <w:t>，</w:t>
      </w:r>
      <w:r>
        <w:rPr>
          <w:rFonts w:ascii="FangSong" w:hAnsi="FangSong" w:eastAsia="FangSong" w:cs="FangSong"/>
          <w:sz w:val="28"/>
          <w:szCs w:val="28"/>
          <w:spacing w:val="-2"/>
        </w:rPr>
        <w:t>否则不得进入评审程序。</w:t>
      </w:r>
    </w:p>
    <w:p>
      <w:pPr>
        <w:ind w:left="1214"/>
        <w:spacing w:before="127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6"/>
        </w:rPr>
        <w:t>课题</w:t>
      </w:r>
      <w:r>
        <w:rPr>
          <w:rFonts w:ascii="SimHei" w:hAnsi="SimHei" w:eastAsia="SimHei" w:cs="SimHei"/>
          <w:sz w:val="28"/>
          <w:szCs w:val="28"/>
          <w:spacing w:val="-4"/>
        </w:rPr>
        <w:t>名</w:t>
      </w:r>
      <w:r>
        <w:rPr>
          <w:rFonts w:ascii="SimHei" w:hAnsi="SimHei" w:eastAsia="SimHei" w:cs="SimHei"/>
          <w:sz w:val="28"/>
          <w:szCs w:val="28"/>
          <w:spacing w:val="-3"/>
        </w:rPr>
        <w:t>称：(必填)</w:t>
      </w:r>
    </w:p>
    <w:p>
      <w:pPr>
        <w:spacing w:line="450" w:lineRule="auto"/>
        <w:rPr>
          <w:rFonts w:ascii="Arial"/>
          <w:sz w:val="21"/>
        </w:rPr>
      </w:pPr>
      <w:r/>
    </w:p>
    <w:p>
      <w:pPr>
        <w:ind w:left="3308"/>
        <w:spacing w:before="140" w:line="21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课</w:t>
      </w:r>
      <w:r>
        <w:rPr>
          <w:rFonts w:ascii="SimSun" w:hAnsi="SimSun" w:eastAsia="SimSun" w:cs="SimSun"/>
          <w:sz w:val="43"/>
          <w:szCs w:val="43"/>
          <w:spacing w:val="6"/>
        </w:rPr>
        <w:t>题设计论证</w:t>
      </w:r>
    </w:p>
    <w:p>
      <w:pPr>
        <w:rPr/>
      </w:pPr>
      <w:r/>
    </w:p>
    <w:p>
      <w:pPr>
        <w:spacing w:line="103" w:lineRule="exact"/>
        <w:rPr/>
      </w:pPr>
      <w:r/>
    </w:p>
    <w:tbl>
      <w:tblPr>
        <w:tblStyle w:val="2"/>
        <w:tblW w:w="8972" w:type="dxa"/>
        <w:tblInd w:w="14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972"/>
      </w:tblGrid>
      <w:tr>
        <w:trPr>
          <w:trHeight w:val="1448" w:hRule="atLeast"/>
        </w:trPr>
        <w:tc>
          <w:tcPr>
            <w:tcW w:w="8972" w:type="dxa"/>
            <w:vAlign w:val="top"/>
          </w:tcPr>
          <w:p>
            <w:pPr>
              <w:ind w:left="123"/>
              <w:spacing w:before="94" w:line="352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  <w:position w:val="8"/>
              </w:rPr>
              <w:t>课题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  <w:position w:val="8"/>
              </w:rPr>
              <w:t>概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  <w:position w:val="8"/>
              </w:rPr>
              <w:t>念的界定，研究背景，选题意义和研究价值；</w:t>
            </w:r>
          </w:p>
          <w:p>
            <w:pPr>
              <w:ind w:left="123"/>
              <w:spacing w:before="1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课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题研究的主要目标、主要内容和研究重点；</w:t>
            </w:r>
          </w:p>
          <w:p>
            <w:pPr>
              <w:ind w:left="123"/>
              <w:spacing w:before="68" w:line="228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课题研究的研究方法、实施步骤和预期成果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。</w:t>
            </w:r>
          </w:p>
          <w:p>
            <w:pPr>
              <w:ind w:right="107"/>
              <w:spacing w:before="25" w:line="231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(限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3000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字内)</w:t>
            </w:r>
          </w:p>
        </w:tc>
      </w:tr>
      <w:tr>
        <w:trPr>
          <w:trHeight w:val="5132" w:hRule="atLeast"/>
        </w:trPr>
        <w:tc>
          <w:tcPr>
            <w:tcW w:w="8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258"/>
        <w:spacing w:before="174" w:line="224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:spacing w:val="-14"/>
        </w:rPr>
        <w:t>注</w:t>
      </w:r>
      <w:r>
        <w:rPr>
          <w:rFonts w:ascii="KaiTi" w:hAnsi="KaiTi" w:eastAsia="KaiTi" w:cs="KaiTi"/>
          <w:sz w:val="23"/>
          <w:szCs w:val="23"/>
          <w:spacing w:val="-8"/>
        </w:rPr>
        <w:t>：</w:t>
      </w:r>
      <w:r>
        <w:rPr>
          <w:rFonts w:ascii="KaiTi" w:hAnsi="KaiTi" w:eastAsia="KaiTi" w:cs="KaiTi"/>
          <w:sz w:val="23"/>
          <w:szCs w:val="23"/>
          <w:spacing w:val="-8"/>
        </w:rPr>
        <w:t xml:space="preserve"> </w:t>
      </w:r>
      <w:r>
        <w:rPr>
          <w:rFonts w:ascii="KaiTi" w:hAnsi="KaiTi" w:eastAsia="KaiTi" w:cs="KaiTi"/>
          <w:sz w:val="23"/>
          <w:szCs w:val="23"/>
          <w:spacing w:val="-8"/>
        </w:rPr>
        <w:t>本栏可加页</w:t>
      </w:r>
    </w:p>
    <w:p>
      <w:pPr>
        <w:sectPr>
          <w:footerReference w:type="default" r:id="rId17"/>
          <w:pgSz w:w="11906" w:h="16838"/>
          <w:pgMar w:top="1431" w:right="1302" w:bottom="1921" w:left="1465" w:header="0" w:footer="1633" w:gutter="0"/>
        </w:sectPr>
        <w:rPr/>
      </w:pPr>
    </w:p>
    <w:p>
      <w:pPr>
        <w:ind w:left="2752"/>
        <w:spacing w:before="307" w:line="212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11"/>
        </w:rPr>
        <w:t>完</w:t>
      </w:r>
      <w:r>
        <w:rPr>
          <w:rFonts w:ascii="SimSun" w:hAnsi="SimSun" w:eastAsia="SimSun" w:cs="SimSun"/>
          <w:sz w:val="35"/>
          <w:szCs w:val="35"/>
          <w:spacing w:val="7"/>
        </w:rPr>
        <w:t>成课题的可行性分析</w:t>
      </w:r>
    </w:p>
    <w:p>
      <w:pPr>
        <w:spacing w:line="93" w:lineRule="exact"/>
        <w:rPr/>
      </w:pPr>
      <w:r/>
    </w:p>
    <w:tbl>
      <w:tblPr>
        <w:tblStyle w:val="2"/>
        <w:tblW w:w="908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88"/>
      </w:tblGrid>
      <w:tr>
        <w:trPr>
          <w:trHeight w:val="1430" w:hRule="atLeast"/>
        </w:trPr>
        <w:tc>
          <w:tcPr>
            <w:tcW w:w="9088" w:type="dxa"/>
            <w:vAlign w:val="top"/>
          </w:tcPr>
          <w:p>
            <w:pPr>
              <w:ind w:left="130"/>
              <w:spacing w:before="38" w:line="231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主要参与者的学术背景(职务、专业、年龄等)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；</w:t>
            </w:r>
          </w:p>
          <w:p>
            <w:pPr>
              <w:ind w:left="128" w:right="119" w:firstLine="40"/>
              <w:spacing w:before="68" w:line="28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主要参与者的研究经验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(近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3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年来主持或参与完成的课题研究、论文、课程开发等)；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22"/>
              </w:rPr>
              <w:t>完</w:t>
            </w: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成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课题的保障条件(研究资料、经费、时间保障等)。</w:t>
            </w:r>
          </w:p>
          <w:p>
            <w:pPr>
              <w:ind w:right="105"/>
              <w:spacing w:line="230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(限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1500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字内)</w:t>
            </w:r>
          </w:p>
        </w:tc>
      </w:tr>
      <w:tr>
        <w:trPr>
          <w:trHeight w:val="10215" w:hRule="atLeast"/>
        </w:trPr>
        <w:tc>
          <w:tcPr>
            <w:tcW w:w="90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6" w:h="16838"/>
          <w:pgMar w:top="1431" w:right="1263" w:bottom="1921" w:left="1548" w:header="0" w:footer="1633" w:gutter="0"/>
        </w:sectPr>
        <w:rPr/>
      </w:pPr>
    </w:p>
    <w:p>
      <w:pPr>
        <w:spacing w:line="324" w:lineRule="auto"/>
        <w:rPr>
          <w:rFonts w:ascii="Arial"/>
          <w:sz w:val="21"/>
        </w:rPr>
      </w:pPr>
      <w:r/>
    </w:p>
    <w:p>
      <w:pPr>
        <w:ind w:left="681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9"/>
        </w:rPr>
        <w:t>2</w:t>
      </w:r>
    </w:p>
    <w:p>
      <w:pPr>
        <w:ind w:left="2897"/>
        <w:spacing w:before="156" w:line="67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2"/>
          <w:position w:val="18"/>
        </w:rPr>
        <w:t>2022</w:t>
      </w:r>
      <w:r>
        <w:rPr>
          <w:rFonts w:ascii="SimSun" w:hAnsi="SimSun" w:eastAsia="SimSun" w:cs="SimSun"/>
          <w:sz w:val="43"/>
          <w:szCs w:val="43"/>
          <w:spacing w:val="2"/>
          <w:position w:val="18"/>
        </w:rPr>
        <w:t xml:space="preserve"> </w:t>
      </w:r>
      <w:r>
        <w:rPr>
          <w:rFonts w:ascii="SimSun" w:hAnsi="SimSun" w:eastAsia="SimSun" w:cs="SimSun"/>
          <w:sz w:val="43"/>
          <w:szCs w:val="43"/>
          <w:spacing w:val="2"/>
          <w:position w:val="18"/>
        </w:rPr>
        <w:t>年河</w:t>
      </w:r>
      <w:r>
        <w:rPr>
          <w:rFonts w:ascii="SimSun" w:hAnsi="SimSun" w:eastAsia="SimSun" w:cs="SimSun"/>
          <w:sz w:val="43"/>
          <w:szCs w:val="43"/>
          <w:spacing w:val="1"/>
          <w:position w:val="18"/>
        </w:rPr>
        <w:t>南省农村学校应用性教育科研课题</w:t>
      </w:r>
    </w:p>
    <w:p>
      <w:pPr>
        <w:ind w:left="4990"/>
        <w:spacing w:before="1" w:line="2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43"/>
          <w:szCs w:val="43"/>
          <w:spacing w:val="12"/>
        </w:rPr>
        <w:t>申</w:t>
      </w:r>
      <w:r>
        <w:rPr>
          <w:rFonts w:ascii="SimSun" w:hAnsi="SimSun" w:eastAsia="SimSun" w:cs="SimSun"/>
          <w:sz w:val="43"/>
          <w:szCs w:val="43"/>
          <w:spacing w:val="7"/>
        </w:rPr>
        <w:t>报汇总表</w:t>
      </w:r>
      <w:r>
        <w:rPr>
          <w:rFonts w:ascii="SimSun" w:hAnsi="SimSun" w:eastAsia="SimSun" w:cs="SimSun"/>
          <w:sz w:val="43"/>
          <w:szCs w:val="43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(</w:t>
      </w:r>
      <w:r>
        <w:rPr>
          <w:rFonts w:ascii="SimSun" w:hAnsi="SimSun" w:eastAsia="SimSun" w:cs="SimSun"/>
          <w:sz w:val="28"/>
          <w:szCs w:val="28"/>
        </w:rPr>
        <w:t>EXCEL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格式)</w:t>
      </w:r>
    </w:p>
    <w:p>
      <w:pPr>
        <w:ind w:left="692"/>
        <w:spacing w:before="199" w:line="21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8"/>
        </w:rPr>
        <w:t>申</w:t>
      </w:r>
      <w:r>
        <w:rPr>
          <w:rFonts w:ascii="KaiTi" w:hAnsi="KaiTi" w:eastAsia="KaiTi" w:cs="KaiTi"/>
          <w:sz w:val="28"/>
          <w:szCs w:val="28"/>
          <w:spacing w:val="-22"/>
        </w:rPr>
        <w:t>报</w:t>
      </w:r>
      <w:r>
        <w:rPr>
          <w:rFonts w:ascii="KaiTi" w:hAnsi="KaiTi" w:eastAsia="KaiTi" w:cs="KaiTi"/>
          <w:sz w:val="28"/>
          <w:szCs w:val="28"/>
          <w:spacing w:val="-14"/>
        </w:rPr>
        <w:t>单位：(公章)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          </w:t>
      </w:r>
      <w:r>
        <w:rPr>
          <w:rFonts w:ascii="KaiTi" w:hAnsi="KaiTi" w:eastAsia="KaiTi" w:cs="KaiTi"/>
          <w:sz w:val="28"/>
          <w:szCs w:val="28"/>
          <w:spacing w:val="-14"/>
        </w:rPr>
        <w:t>联系人：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          </w:t>
      </w:r>
      <w:r>
        <w:rPr>
          <w:rFonts w:ascii="KaiTi" w:hAnsi="KaiTi" w:eastAsia="KaiTi" w:cs="KaiTi"/>
          <w:sz w:val="28"/>
          <w:szCs w:val="28"/>
          <w:spacing w:val="-14"/>
        </w:rPr>
        <w:t>联系电话：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                </w:t>
      </w:r>
      <w:r>
        <w:rPr>
          <w:rFonts w:ascii="KaiTi" w:hAnsi="KaiTi" w:eastAsia="KaiTi" w:cs="KaiTi"/>
          <w:sz w:val="28"/>
          <w:szCs w:val="28"/>
          <w:spacing w:val="-14"/>
        </w:rPr>
        <w:t>填表日期：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  </w:t>
      </w:r>
      <w:r>
        <w:rPr>
          <w:rFonts w:ascii="KaiTi" w:hAnsi="KaiTi" w:eastAsia="KaiTi" w:cs="KaiTi"/>
          <w:sz w:val="28"/>
          <w:szCs w:val="28"/>
          <w:spacing w:val="-14"/>
        </w:rPr>
        <w:t>年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14"/>
        </w:rPr>
        <w:t>月</w:t>
      </w:r>
      <w:r>
        <w:rPr>
          <w:rFonts w:ascii="KaiTi" w:hAnsi="KaiTi" w:eastAsia="KaiTi" w:cs="KaiTi"/>
          <w:sz w:val="28"/>
          <w:szCs w:val="28"/>
          <w:spacing w:val="-14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14"/>
        </w:rPr>
        <w:t>日</w:t>
      </w:r>
    </w:p>
    <w:p>
      <w:pPr>
        <w:spacing w:line="110" w:lineRule="exact"/>
        <w:rPr/>
      </w:pPr>
      <w:r/>
    </w:p>
    <w:tbl>
      <w:tblPr>
        <w:tblStyle w:val="2"/>
        <w:tblW w:w="1422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4"/>
        <w:gridCol w:w="5100"/>
        <w:gridCol w:w="1558"/>
        <w:gridCol w:w="3261"/>
        <w:gridCol w:w="3482"/>
      </w:tblGrid>
      <w:tr>
        <w:trPr>
          <w:trHeight w:val="631" w:hRule="atLeast"/>
        </w:trPr>
        <w:tc>
          <w:tcPr>
            <w:tcW w:w="824" w:type="dxa"/>
            <w:vAlign w:val="top"/>
          </w:tcPr>
          <w:p>
            <w:pPr>
              <w:ind w:left="179"/>
              <w:spacing w:before="192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编号</w:t>
            </w:r>
          </w:p>
        </w:tc>
        <w:tc>
          <w:tcPr>
            <w:tcW w:w="5100" w:type="dxa"/>
            <w:vAlign w:val="top"/>
          </w:tcPr>
          <w:p>
            <w:pPr>
              <w:ind w:left="1860"/>
              <w:spacing w:before="192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申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报课题名称</w:t>
            </w:r>
          </w:p>
        </w:tc>
        <w:tc>
          <w:tcPr>
            <w:tcW w:w="1558" w:type="dxa"/>
            <w:vAlign w:val="top"/>
          </w:tcPr>
          <w:p>
            <w:pPr>
              <w:ind w:left="449"/>
              <w:spacing w:before="39" w:line="309" w:lineRule="exac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1"/>
                <w:position w:val="4"/>
              </w:rPr>
              <w:t>申报</w:t>
            </w:r>
            <w:r>
              <w:rPr>
                <w:rFonts w:ascii="SimHei" w:hAnsi="SimHei" w:eastAsia="SimHei" w:cs="SimHei"/>
                <w:sz w:val="23"/>
                <w:szCs w:val="23"/>
                <w:position w:val="4"/>
              </w:rPr>
              <w:t>人</w:t>
            </w:r>
          </w:p>
          <w:p>
            <w:pPr>
              <w:ind w:left="547"/>
              <w:spacing w:line="22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3261" w:type="dxa"/>
            <w:vAlign w:val="top"/>
          </w:tcPr>
          <w:p>
            <w:pPr>
              <w:ind w:left="825"/>
              <w:spacing w:before="193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申报人所在单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位</w:t>
            </w:r>
          </w:p>
        </w:tc>
        <w:tc>
          <w:tcPr>
            <w:tcW w:w="3482" w:type="dxa"/>
            <w:vAlign w:val="top"/>
          </w:tcPr>
          <w:p>
            <w:pPr>
              <w:ind w:left="912"/>
              <w:spacing w:before="192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课题主要参加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者</w:t>
            </w:r>
          </w:p>
        </w:tc>
      </w:tr>
      <w:tr>
        <w:trPr>
          <w:trHeight w:val="595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4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5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653"/>
        <w:spacing w:before="37" w:line="219" w:lineRule="auto"/>
        <w:rPr>
          <w:rFonts w:ascii="KaiTi" w:hAnsi="KaiTi" w:eastAsia="KaiTi" w:cs="KaiTi"/>
          <w:sz w:val="23"/>
          <w:szCs w:val="23"/>
        </w:rPr>
      </w:pPr>
      <w:r>
        <w:rPr>
          <w:rFonts w:ascii="KaiTi" w:hAnsi="KaiTi" w:eastAsia="KaiTi" w:cs="KaiTi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lim="3"/>
          </w14:textOutline>
          <w:spacing w:val="8"/>
        </w:rPr>
        <w:t>提示：</w:t>
      </w:r>
      <w:r>
        <w:rPr>
          <w:rFonts w:ascii="KaiTi" w:hAnsi="KaiTi" w:eastAsia="KaiTi" w:cs="KaiTi"/>
          <w:sz w:val="23"/>
          <w:szCs w:val="23"/>
          <w:spacing w:val="8"/>
        </w:rPr>
        <w:t xml:space="preserve"> </w:t>
      </w:r>
      <w:r>
        <w:rPr>
          <w:rFonts w:ascii="KaiTi" w:hAnsi="KaiTi" w:eastAsia="KaiTi" w:cs="KaiTi"/>
          <w:sz w:val="23"/>
          <w:szCs w:val="23"/>
          <w:spacing w:val="8"/>
        </w:rPr>
        <w:t>本表</w:t>
      </w:r>
      <w:r>
        <w:rPr>
          <w:rFonts w:ascii="KaiTi" w:hAnsi="KaiTi" w:eastAsia="KaiTi" w:cs="KaiTi"/>
          <w:sz w:val="23"/>
          <w:szCs w:val="23"/>
          <w:spacing w:val="5"/>
        </w:rPr>
        <w:t>信</w:t>
      </w:r>
      <w:r>
        <w:rPr>
          <w:rFonts w:ascii="KaiTi" w:hAnsi="KaiTi" w:eastAsia="KaiTi" w:cs="KaiTi"/>
          <w:sz w:val="23"/>
          <w:szCs w:val="23"/>
          <w:spacing w:val="4"/>
        </w:rPr>
        <w:t>息将作为印发立项文件、立项通知书的依据，</w:t>
      </w:r>
      <w:r>
        <w:rPr>
          <w:rFonts w:ascii="KaiTi" w:hAnsi="KaiTi" w:eastAsia="KaiTi" w:cs="KaiTi"/>
          <w:sz w:val="23"/>
          <w:szCs w:val="23"/>
          <w:spacing w:val="4"/>
        </w:rPr>
        <w:t xml:space="preserve"> </w:t>
      </w:r>
      <w:r>
        <w:rPr>
          <w:rFonts w:ascii="KaiTi" w:hAnsi="KaiTi" w:eastAsia="KaiTi" w:cs="KaiTi"/>
          <w:sz w:val="23"/>
          <w:szCs w:val="23"/>
          <w:spacing w:val="4"/>
        </w:rPr>
        <w:t>请务必认真填写，保证内容准确无误并与立项申请书完全一致。</w:t>
      </w:r>
    </w:p>
    <w:p>
      <w:pPr>
        <w:sectPr>
          <w:footerReference w:type="default" r:id="rId19"/>
          <w:pgSz w:w="16838" w:h="11906"/>
          <w:pgMar w:top="1011" w:right="1615" w:bottom="1921" w:left="992" w:header="0" w:footer="1633" w:gutter="0"/>
        </w:sectPr>
        <w:rPr/>
      </w:pPr>
    </w:p>
    <w:p>
      <w:pPr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972167</wp:posOffset>
            </wp:positionH>
            <wp:positionV relativeFrom="page">
              <wp:posOffset>8866851</wp:posOffset>
            </wp:positionV>
            <wp:extent cx="5655217" cy="952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521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972167</wp:posOffset>
            </wp:positionH>
            <wp:positionV relativeFrom="page">
              <wp:posOffset>9241497</wp:posOffset>
            </wp:positionV>
            <wp:extent cx="5655217" cy="952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55217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4846242</wp:posOffset>
            </wp:positionH>
            <wp:positionV relativeFrom="page">
              <wp:posOffset>9311663</wp:posOffset>
            </wp:positionV>
            <wp:extent cx="1789145" cy="470908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89145" cy="47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571"/>
        <w:spacing w:before="101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河</w:t>
      </w:r>
      <w:r>
        <w:rPr>
          <w:rFonts w:ascii="FangSong" w:hAnsi="FangSong" w:eastAsia="FangSong" w:cs="FangSong"/>
          <w:sz w:val="31"/>
          <w:szCs w:val="31"/>
          <w:spacing w:val="-6"/>
        </w:rPr>
        <w:t>南</w:t>
      </w:r>
      <w:r>
        <w:rPr>
          <w:rFonts w:ascii="FangSong" w:hAnsi="FangSong" w:eastAsia="FangSong" w:cs="FangSong"/>
          <w:sz w:val="31"/>
          <w:szCs w:val="31"/>
          <w:spacing w:val="-4"/>
        </w:rPr>
        <w:t>省教育厅办公室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4"/>
        </w:rPr>
        <w:t>主动公开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-4"/>
        </w:rPr>
        <w:t>2022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9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日印发</w:t>
      </w:r>
    </w:p>
    <w:p>
      <w:pPr>
        <w:rPr/>
      </w:pPr>
      <w:r/>
    </w:p>
    <w:p>
      <w:pPr>
        <w:spacing w:line="172" w:lineRule="exact"/>
        <w:rPr/>
      </w:pPr>
      <w:r/>
    </w:p>
    <w:tbl>
      <w:tblPr>
        <w:tblStyle w:val="2"/>
        <w:tblW w:w="2239" w:type="dxa"/>
        <w:tblInd w:w="12" w:type="dxa"/>
        <w:tblLayout w:type="fixed"/>
        <w:tblBorders>
          <w:left w:val="single" w:color="FFFFFF" w:sz="10" w:space="0"/>
          <w:bottom w:val="single" w:color="FFFFFF" w:sz="10" w:space="0"/>
          <w:right w:val="single" w:color="FFFFFF" w:sz="10" w:space="0"/>
          <w:top w:val="single" w:color="FFFFFF" w:sz="10" w:space="0"/>
        </w:tblBorders>
      </w:tblPr>
      <w:tblGrid>
        <w:gridCol w:w="2239"/>
      </w:tblGrid>
      <w:tr>
        <w:trPr>
          <w:trHeight w:val="744" w:hRule="atLeast"/>
        </w:trPr>
        <w:tc>
          <w:tcPr>
            <w:tcW w:w="2239" w:type="dxa"/>
            <w:vAlign w:val="top"/>
          </w:tcPr>
          <w:p>
            <w:pPr>
              <w:ind w:left="138"/>
              <w:spacing w:line="18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pict>
                <v:rect id="_x0000_s9" style="position:absolute;margin-left:-0.835014pt;margin-top:-0.896607pt;mso-position-vertical-relative:text;mso-position-horizontal-relative:text;width:112.45pt;height:39pt;z-index:251672576;" fillcolor="#FFFFFF" filled="true" stroked="false"/>
              </w:pict>
            </w:r>
            <w:r>
              <w:rPr>
                <w:rFonts w:ascii="FangSong" w:hAnsi="FangSong" w:eastAsia="FangSong" w:cs="FangSong"/>
                <w:sz w:val="28"/>
                <w:szCs w:val="28"/>
                <w:spacing w:val="15"/>
              </w:rPr>
              <w:t>—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16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—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0"/>
      <w:pgSz w:w="11906" w:h="16838"/>
      <w:pgMar w:top="1431" w:right="1456" w:bottom="400" w:left="137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4"/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10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11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"/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12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13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"/>
      <w:spacing w:line="183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14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49"/>
      <w:spacing w:line="183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15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2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8"/>
      <w:spacing w:before="1" w:line="182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3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4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2"/>
      <w:spacing w:line="181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5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6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3"/>
      <w:spacing w:line="181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7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"/>
      <w:spacing w:before="1" w:line="182" w:lineRule="auto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5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8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4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"/>
      <w:spacing w:before="1" w:line="182" w:lineRule="auto"/>
      <w:jc w:val="right"/>
      <w:rPr>
        <w:rFonts w:ascii="FangSong" w:hAnsi="FangSong" w:eastAsia="FangSong" w:cs="FangSong"/>
        <w:sz w:val="29"/>
        <w:szCs w:val="29"/>
      </w:rPr>
    </w:pPr>
    <w:r>
      <w:rPr>
        <w:rFonts w:ascii="FangSong" w:hAnsi="FangSong" w:eastAsia="FangSong" w:cs="FangSong"/>
        <w:sz w:val="29"/>
        <w:szCs w:val="29"/>
        <w:spacing w:val="6"/>
      </w:rPr>
      <w:t>—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9</w:t>
    </w:r>
    <w:r>
      <w:rPr>
        <w:rFonts w:ascii="FangSong" w:hAnsi="FangSong" w:eastAsia="FangSong" w:cs="FangSong"/>
        <w:sz w:val="29"/>
        <w:szCs w:val="29"/>
        <w:spacing w:val="5"/>
      </w:rPr>
      <w:t xml:space="preserve"> </w:t>
    </w:r>
    <w:r>
      <w:rPr>
        <w:rFonts w:ascii="FangSong" w:hAnsi="FangSong" w:eastAsia="FangSong" w:cs="FangSong"/>
        <w:sz w:val="29"/>
        <w:szCs w:val="29"/>
        <w:spacing w:val="5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image" Target="media/image3.png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6" Type="http://schemas.openxmlformats.org/officeDocument/2006/relationships/fontTable" Target="fontTable.xml"/><Relationship Id="rId25" Type="http://schemas.openxmlformats.org/officeDocument/2006/relationships/styles" Target="styles.xml"/><Relationship Id="rId24" Type="http://schemas.openxmlformats.org/officeDocument/2006/relationships/settings" Target="settings.xml"/><Relationship Id="rId23" Type="http://schemas.openxmlformats.org/officeDocument/2006/relationships/image" Target="media/image6.jpe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footer" Target="footer16.xml"/><Relationship Id="rId2" Type="http://schemas.openxmlformats.org/officeDocument/2006/relationships/image" Target="media/image1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hyperlink" Target="mailto:yyktgl@126.com" TargetMode="Externa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dcterms:created xsi:type="dcterms:W3CDTF">2022-09-05T17:08:35Z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2022-09-06T09:02:50</vt:filetime>
  </op:property>
</op:Properties>
</file>