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tabs>
          <w:tab w:val="left" w:pos="677"/>
          <w:tab w:val="left" w:pos="1354"/>
          <w:tab w:val="left" w:pos="2031"/>
          <w:tab w:val="left" w:pos="2713"/>
          <w:tab w:val="left" w:pos="3390"/>
        </w:tabs>
        <w:spacing w:line="724" w:lineRule="exact"/>
        <w:ind w:right="115"/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河</w:t>
      </w:r>
      <w:r>
        <w:rPr>
          <w:rFonts w:hint="eastAsia" w:ascii="黑体" w:hAnsi="黑体" w:eastAsia="黑体" w:cs="黑体"/>
          <w:b w:val="0"/>
          <w:bCs w:val="0"/>
        </w:rPr>
        <w:tab/>
      </w:r>
      <w:r>
        <w:rPr>
          <w:rFonts w:hint="eastAsia" w:ascii="黑体" w:hAnsi="黑体" w:eastAsia="黑体" w:cs="黑体"/>
          <w:b w:val="0"/>
          <w:bCs w:val="0"/>
        </w:rPr>
        <w:t>南</w:t>
      </w:r>
      <w:r>
        <w:rPr>
          <w:rFonts w:hint="eastAsia" w:ascii="黑体" w:hAnsi="黑体" w:eastAsia="黑体" w:cs="黑体"/>
          <w:b w:val="0"/>
          <w:bCs w:val="0"/>
        </w:rPr>
        <w:tab/>
      </w:r>
      <w:r>
        <w:rPr>
          <w:rFonts w:hint="eastAsia" w:ascii="黑体" w:hAnsi="黑体" w:eastAsia="黑体" w:cs="黑体"/>
          <w:b w:val="0"/>
          <w:bCs w:val="0"/>
        </w:rPr>
        <w:t>省</w:t>
      </w:r>
      <w:r>
        <w:rPr>
          <w:rFonts w:hint="eastAsia" w:ascii="黑体" w:hAnsi="黑体" w:eastAsia="黑体" w:cs="黑体"/>
          <w:b w:val="0"/>
          <w:bCs w:val="0"/>
        </w:rPr>
        <w:tab/>
      </w:r>
      <w:r>
        <w:rPr>
          <w:rFonts w:hint="eastAsia" w:ascii="黑体" w:hAnsi="黑体" w:eastAsia="黑体" w:cs="黑体"/>
          <w:b w:val="0"/>
          <w:bCs w:val="0"/>
        </w:rPr>
        <w:t>教</w:t>
      </w:r>
      <w:r>
        <w:rPr>
          <w:rFonts w:hint="eastAsia" w:ascii="黑体" w:hAnsi="黑体" w:eastAsia="黑体" w:cs="黑体"/>
          <w:b w:val="0"/>
          <w:bCs w:val="0"/>
        </w:rPr>
        <w:tab/>
      </w:r>
      <w:r>
        <w:rPr>
          <w:rFonts w:hint="eastAsia" w:ascii="黑体" w:hAnsi="黑体" w:eastAsia="黑体" w:cs="黑体"/>
          <w:b w:val="0"/>
          <w:bCs w:val="0"/>
        </w:rPr>
        <w:t>育</w:t>
      </w:r>
      <w:r>
        <w:rPr>
          <w:rFonts w:hint="eastAsia" w:ascii="黑体" w:hAnsi="黑体" w:eastAsia="黑体" w:cs="黑体"/>
          <w:b w:val="0"/>
          <w:bCs w:val="0"/>
        </w:rPr>
        <w:tab/>
      </w:r>
      <w:r>
        <w:rPr>
          <w:rFonts w:hint="eastAsia" w:ascii="黑体" w:hAnsi="黑体" w:eastAsia="黑体" w:cs="黑体"/>
          <w:b w:val="0"/>
          <w:bCs w:val="0"/>
        </w:rPr>
        <w:t>厅</w:t>
      </w:r>
    </w:p>
    <w:p>
      <w:pPr>
        <w:spacing w:before="0" w:line="724" w:lineRule="exact"/>
        <w:ind w:left="0" w:right="127" w:firstLine="0"/>
        <w:jc w:val="center"/>
        <w:rPr>
          <w:rFonts w:hint="eastAsia" w:ascii="黑体" w:hAnsi="黑体" w:eastAsia="黑体" w:cs="黑体"/>
          <w:b w:val="0"/>
          <w:bCs w:val="0"/>
          <w:sz w:val="44"/>
        </w:rPr>
      </w:pPr>
      <w:r>
        <w:rPr>
          <w:rFonts w:hint="eastAsia" w:ascii="黑体" w:hAnsi="黑体" w:eastAsia="黑体" w:cs="黑体"/>
          <w:b w:val="0"/>
          <w:bCs w:val="0"/>
          <w:sz w:val="44"/>
        </w:rPr>
        <w:t>关于遴选河南省教师教育实践基地的通知</w:t>
      </w:r>
    </w:p>
    <w:p>
      <w:pPr>
        <w:pStyle w:val="3"/>
        <w:rPr>
          <w:rFonts w:ascii="Arial Unicode MS"/>
          <w:sz w:val="38"/>
        </w:rPr>
      </w:pPr>
    </w:p>
    <w:p>
      <w:pPr>
        <w:pStyle w:val="3"/>
        <w:ind w:left="16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各省辖市教育局，厅直属有关中小学幼儿园，各有关高校：</w:t>
      </w:r>
    </w:p>
    <w:p>
      <w:pPr>
        <w:pStyle w:val="3"/>
        <w:spacing w:before="207"/>
        <w:ind w:left="786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根据教育部等五部门《关于印发教师教育振兴行动计划</w:t>
      </w:r>
    </w:p>
    <w:p>
      <w:pPr>
        <w:pStyle w:val="3"/>
        <w:spacing w:before="201" w:line="367" w:lineRule="auto"/>
        <w:ind w:left="162" w:right="26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5"/>
          <w:sz w:val="30"/>
          <w:szCs w:val="30"/>
        </w:rPr>
        <w:t>（2018—2022</w:t>
      </w:r>
      <w:r>
        <w:rPr>
          <w:rFonts w:hint="eastAsia" w:ascii="仿宋" w:hAnsi="仿宋" w:eastAsia="仿宋" w:cs="仿宋"/>
          <w:spacing w:val="6"/>
          <w:sz w:val="30"/>
          <w:szCs w:val="30"/>
        </w:rPr>
        <w:t xml:space="preserve"> 年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）</w:t>
      </w:r>
      <w:r>
        <w:rPr>
          <w:rFonts w:hint="eastAsia" w:ascii="仿宋" w:hAnsi="仿宋" w:eastAsia="仿宋" w:cs="仿宋"/>
          <w:spacing w:val="-31"/>
          <w:sz w:val="30"/>
          <w:szCs w:val="30"/>
        </w:rPr>
        <w:t>的通知》</w:t>
      </w:r>
      <w:r>
        <w:rPr>
          <w:rFonts w:hint="eastAsia" w:ascii="仿宋" w:hAnsi="仿宋" w:eastAsia="仿宋" w:cs="仿宋"/>
          <w:spacing w:val="9"/>
          <w:sz w:val="30"/>
          <w:szCs w:val="30"/>
        </w:rPr>
        <w:t>（</w:t>
      </w:r>
      <w:r>
        <w:rPr>
          <w:rFonts w:hint="eastAsia" w:ascii="仿宋" w:hAnsi="仿宋" w:eastAsia="仿宋" w:cs="仿宋"/>
          <w:spacing w:val="11"/>
          <w:sz w:val="30"/>
          <w:szCs w:val="30"/>
        </w:rPr>
        <w:t>教师〔</w:t>
      </w:r>
      <w:r>
        <w:rPr>
          <w:rFonts w:hint="eastAsia" w:ascii="仿宋" w:hAnsi="仿宋" w:eastAsia="仿宋" w:cs="仿宋"/>
          <w:spacing w:val="3"/>
          <w:sz w:val="30"/>
          <w:szCs w:val="30"/>
        </w:rPr>
        <w:t>2018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pacing w:val="6"/>
          <w:sz w:val="30"/>
          <w:szCs w:val="30"/>
        </w:rPr>
        <w:t xml:space="preserve"> 号</w:t>
      </w:r>
      <w:r>
        <w:rPr>
          <w:rFonts w:hint="eastAsia" w:ascii="仿宋" w:hAnsi="仿宋" w:eastAsia="仿宋" w:cs="仿宋"/>
          <w:spacing w:val="9"/>
          <w:sz w:val="30"/>
          <w:szCs w:val="30"/>
        </w:rPr>
        <w:t>）和《教育部关于加强师范生教育实践的意见</w:t>
      </w:r>
      <w:r>
        <w:rPr>
          <w:rFonts w:hint="eastAsia" w:ascii="仿宋" w:hAnsi="仿宋" w:eastAsia="仿宋" w:cs="仿宋"/>
          <w:spacing w:val="-183"/>
          <w:sz w:val="30"/>
          <w:szCs w:val="30"/>
        </w:rPr>
        <w:t>》</w:t>
      </w:r>
      <w:r>
        <w:rPr>
          <w:rFonts w:hint="eastAsia" w:ascii="仿宋" w:hAnsi="仿宋" w:eastAsia="仿宋" w:cs="仿宋"/>
          <w:spacing w:val="9"/>
          <w:sz w:val="30"/>
          <w:szCs w:val="30"/>
        </w:rPr>
        <w:t>（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教师〔</w:t>
      </w:r>
      <w:r>
        <w:rPr>
          <w:rFonts w:hint="eastAsia" w:ascii="仿宋" w:hAnsi="仿宋" w:eastAsia="仿宋" w:cs="仿宋"/>
          <w:spacing w:val="4"/>
          <w:sz w:val="30"/>
          <w:szCs w:val="30"/>
        </w:rPr>
        <w:t>2016</w:t>
      </w:r>
      <w:r>
        <w:rPr>
          <w:rFonts w:hint="eastAsia" w:ascii="仿宋" w:hAnsi="仿宋" w:eastAsia="仿宋" w:cs="仿宋"/>
          <w:spacing w:val="-29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pacing w:val="-2"/>
          <w:sz w:val="30"/>
          <w:szCs w:val="30"/>
        </w:rPr>
        <w:t xml:space="preserve"> 号</w:t>
      </w:r>
      <w:r>
        <w:rPr>
          <w:rFonts w:hint="eastAsia" w:ascii="仿宋" w:hAnsi="仿宋" w:eastAsia="仿宋" w:cs="仿宋"/>
          <w:spacing w:val="-29"/>
          <w:sz w:val="30"/>
          <w:szCs w:val="30"/>
        </w:rPr>
        <w:t>）</w:t>
      </w:r>
      <w:r>
        <w:rPr>
          <w:rFonts w:hint="eastAsia" w:ascii="仿宋" w:hAnsi="仿宋" w:eastAsia="仿宋" w:cs="仿宋"/>
          <w:spacing w:val="7"/>
          <w:sz w:val="30"/>
          <w:szCs w:val="30"/>
        </w:rPr>
        <w:t>等有关文件</w:t>
      </w:r>
      <w:r>
        <w:rPr>
          <w:rFonts w:hint="eastAsia" w:ascii="仿宋" w:hAnsi="仿宋" w:eastAsia="仿宋" w:cs="仿宋"/>
          <w:sz w:val="30"/>
          <w:szCs w:val="30"/>
        </w:rPr>
        <w:t>精神，结合我省教师教育改革发展实际，为进一步提高教师培养培训质量效益，推动教师职前培养与职后培训一体化，实现教师教育高质量发展，我厅决定遴选建设一批中小学幼儿园教师教育</w:t>
      </w:r>
      <w:r>
        <w:rPr>
          <w:rFonts w:hint="eastAsia" w:ascii="仿宋" w:hAnsi="仿宋" w:eastAsia="仿宋" w:cs="仿宋"/>
          <w:spacing w:val="8"/>
          <w:sz w:val="30"/>
          <w:szCs w:val="30"/>
        </w:rPr>
        <w:t>实践基地。现将有关事宜通知如下：</w:t>
      </w:r>
    </w:p>
    <w:p>
      <w:pPr>
        <w:pStyle w:val="3"/>
        <w:spacing w:line="380" w:lineRule="exact"/>
        <w:ind w:left="786"/>
        <w:rPr>
          <w:rFonts w:hint="eastAsia" w:ascii="黑体" w:eastAsia="黑体"/>
        </w:rPr>
      </w:pPr>
      <w:r>
        <w:rPr>
          <w:rFonts w:hint="eastAsia" w:ascii="黑体" w:eastAsia="黑体"/>
        </w:rPr>
        <w:t>一、目标任务</w:t>
      </w:r>
    </w:p>
    <w:p>
      <w:pPr>
        <w:pStyle w:val="3"/>
        <w:spacing w:before="60" w:line="367" w:lineRule="auto"/>
        <w:ind w:left="162" w:right="209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以“国培计划”、公费师范生培养等项目为平台，依托全省</w:t>
      </w:r>
      <w:r>
        <w:rPr>
          <w:rFonts w:hint="eastAsia" w:ascii="仿宋" w:hAnsi="仿宋" w:eastAsia="仿宋" w:cs="仿宋"/>
          <w:spacing w:val="7"/>
          <w:w w:val="100"/>
        </w:rPr>
        <w:t>范围内优质公办中小学幼儿园</w:t>
      </w:r>
      <w:r>
        <w:rPr>
          <w:rFonts w:hint="eastAsia" w:ascii="仿宋" w:hAnsi="仿宋" w:eastAsia="仿宋" w:cs="仿宋"/>
          <w:spacing w:val="9"/>
          <w:w w:val="100"/>
        </w:rPr>
        <w:t>（</w:t>
      </w:r>
      <w:r>
        <w:rPr>
          <w:rFonts w:hint="eastAsia" w:ascii="仿宋" w:hAnsi="仿宋" w:eastAsia="仿宋" w:cs="仿宋"/>
          <w:spacing w:val="-12"/>
          <w:w w:val="100"/>
        </w:rPr>
        <w:t>以下简称“中小学”</w:t>
      </w:r>
      <w:r>
        <w:rPr>
          <w:rFonts w:hint="eastAsia" w:ascii="仿宋" w:hAnsi="仿宋" w:eastAsia="仿宋" w:cs="仿宋"/>
          <w:spacing w:val="-149"/>
          <w:w w:val="100"/>
        </w:rPr>
        <w:t>）</w:t>
      </w:r>
      <w:r>
        <w:rPr>
          <w:rFonts w:hint="eastAsia" w:ascii="仿宋" w:hAnsi="仿宋" w:eastAsia="仿宋" w:cs="仿宋"/>
          <w:spacing w:val="2"/>
          <w:w w:val="100"/>
        </w:rPr>
        <w:t xml:space="preserve">，分批建立 </w:t>
      </w:r>
      <w:r>
        <w:rPr>
          <w:rFonts w:hint="eastAsia" w:ascii="仿宋" w:hAnsi="仿宋" w:eastAsia="仿宋" w:cs="仿宋"/>
          <w:spacing w:val="3"/>
        </w:rPr>
        <w:t>1000</w:t>
      </w:r>
      <w:r>
        <w:rPr>
          <w:rFonts w:hint="eastAsia" w:ascii="仿宋" w:hAnsi="仿宋" w:eastAsia="仿宋" w:cs="仿宋"/>
          <w:spacing w:val="-5"/>
        </w:rPr>
        <w:t xml:space="preserve"> 个省级教师教育实践基地。通过跟名校学办学、跟名校长学</w:t>
      </w:r>
      <w:r>
        <w:rPr>
          <w:rFonts w:hint="eastAsia" w:ascii="仿宋" w:hAnsi="仿宋" w:eastAsia="仿宋" w:cs="仿宋"/>
          <w:spacing w:val="8"/>
        </w:rPr>
        <w:t xml:space="preserve">治校、跟名师学教学、跟名班主任学管理、跟名教研组学教研， </w:t>
      </w:r>
      <w:r>
        <w:rPr>
          <w:rFonts w:hint="eastAsia" w:ascii="仿宋" w:hAnsi="仿宋" w:eastAsia="仿宋" w:cs="仿宋"/>
          <w:spacing w:val="3"/>
        </w:rPr>
        <w:t>充分发挥教师教育基地在教育教学改革、课程与教材改革、教师</w:t>
      </w:r>
      <w:r>
        <w:rPr>
          <w:rFonts w:hint="eastAsia" w:ascii="仿宋" w:hAnsi="仿宋" w:eastAsia="仿宋" w:cs="仿宋"/>
          <w:spacing w:val="4"/>
        </w:rPr>
        <w:t>专业发展等方面的突出优势和示范引领作用，推动全省优质公办</w:t>
      </w:r>
      <w:r>
        <w:rPr>
          <w:rFonts w:hint="eastAsia" w:ascii="仿宋" w:hAnsi="仿宋" w:eastAsia="仿宋" w:cs="仿宋"/>
          <w:spacing w:val="3"/>
        </w:rPr>
        <w:t>中小学深度参与教师培养培训全过程，丰富和完善新时代教师教</w:t>
      </w:r>
      <w:r>
        <w:rPr>
          <w:rFonts w:hint="eastAsia" w:ascii="仿宋" w:hAnsi="仿宋" w:eastAsia="仿宋" w:cs="仿宋"/>
        </w:rPr>
        <w:t>育体系，打造一支高素质专业化创新型教师队伍，以教师队伍的</w:t>
      </w:r>
      <w:r>
        <w:rPr>
          <w:rFonts w:hint="eastAsia" w:ascii="仿宋" w:hAnsi="仿宋" w:eastAsia="仿宋" w:cs="仿宋"/>
          <w:spacing w:val="9"/>
        </w:rPr>
        <w:t>高素质推动基础教育的高质量发展。</w:t>
      </w:r>
    </w:p>
    <w:p>
      <w:pPr>
        <w:pStyle w:val="3"/>
        <w:spacing w:line="376" w:lineRule="exact"/>
        <w:ind w:left="786"/>
        <w:rPr>
          <w:rFonts w:hint="eastAsia" w:ascii="黑体" w:eastAsia="黑体"/>
        </w:rPr>
      </w:pPr>
      <w:r>
        <w:rPr>
          <w:rFonts w:hint="eastAsia" w:ascii="黑体" w:eastAsia="黑体"/>
        </w:rPr>
        <w:t>二、遴选范围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68" w:lineRule="auto"/>
        <w:ind w:left="164" w:right="210" w:firstLine="612" w:firstLineChars="200"/>
        <w:jc w:val="both"/>
        <w:textAlignment w:val="auto"/>
        <w:rPr>
          <w:rFonts w:hint="eastAsia" w:ascii="仿宋" w:hAnsi="仿宋" w:eastAsia="仿宋" w:cs="仿宋"/>
          <w:spacing w:val="3"/>
        </w:rPr>
      </w:pPr>
      <w:r>
        <w:rPr>
          <w:rFonts w:hint="eastAsia" w:ascii="仿宋" w:hAnsi="仿宋" w:eastAsia="仿宋" w:cs="仿宋"/>
          <w:spacing w:val="3"/>
        </w:rPr>
        <w:t>2019 年，全省范围内遴选 300 所公办优质中小学幼儿园，以城区学校为主。根据师范院校分布和教师培养培训等情况，我们对省级教师教育实践基地名额进行了分配（见附件 1）。</w:t>
      </w:r>
    </w:p>
    <w:p>
      <w:pPr>
        <w:pStyle w:val="3"/>
        <w:spacing w:line="382" w:lineRule="exact"/>
        <w:ind w:left="786"/>
        <w:rPr>
          <w:rFonts w:hint="eastAsia" w:ascii="黑体" w:eastAsia="黑体"/>
        </w:rPr>
      </w:pPr>
      <w:r>
        <w:rPr>
          <w:rFonts w:hint="eastAsia" w:ascii="黑体" w:eastAsia="黑体"/>
        </w:rPr>
        <w:t>三、遴选条件</w:t>
      </w:r>
    </w:p>
    <w:p>
      <w:pPr>
        <w:pStyle w:val="7"/>
        <w:numPr>
          <w:ilvl w:val="0"/>
          <w:numId w:val="1"/>
        </w:numPr>
        <w:tabs>
          <w:tab w:val="left" w:pos="1099"/>
        </w:tabs>
        <w:spacing w:before="202" w:after="0" w:line="367" w:lineRule="auto"/>
        <w:ind w:left="162" w:right="284" w:firstLine="624"/>
        <w:jc w:val="both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pacing w:val="1"/>
          <w:sz w:val="30"/>
        </w:rPr>
        <w:t>办学指导思想端正。学校办学坚持党的领导，坚持党的教育方针，坚持社会主义办学方向，坚持依法治校，面向未来，培</w:t>
      </w:r>
      <w:r>
        <w:rPr>
          <w:rFonts w:hint="eastAsia" w:ascii="仿宋" w:hAnsi="仿宋" w:eastAsia="仿宋" w:cs="仿宋"/>
          <w:spacing w:val="8"/>
          <w:sz w:val="30"/>
        </w:rPr>
        <w:t>养德智体美劳全面发展的社会主义建设者和接班人。</w:t>
      </w:r>
    </w:p>
    <w:p>
      <w:pPr>
        <w:pStyle w:val="7"/>
        <w:numPr>
          <w:ilvl w:val="0"/>
          <w:numId w:val="1"/>
        </w:numPr>
        <w:tabs>
          <w:tab w:val="left" w:pos="1099"/>
        </w:tabs>
        <w:spacing w:before="0" w:after="0" w:line="367" w:lineRule="auto"/>
        <w:ind w:left="162" w:right="208" w:firstLine="624"/>
        <w:jc w:val="both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pacing w:val="8"/>
          <w:sz w:val="30"/>
        </w:rPr>
        <w:t xml:space="preserve">办学理念先进。落实立德树人根本任务，遵循教育规律， </w:t>
      </w:r>
      <w:r>
        <w:rPr>
          <w:rFonts w:hint="eastAsia" w:ascii="仿宋" w:hAnsi="仿宋" w:eastAsia="仿宋" w:cs="仿宋"/>
          <w:spacing w:val="2"/>
          <w:sz w:val="30"/>
        </w:rPr>
        <w:t>坚持以人为本，注重学生创新意识、创新能力、求真求实科学精</w:t>
      </w:r>
      <w:r>
        <w:rPr>
          <w:rFonts w:hint="eastAsia" w:ascii="仿宋" w:hAnsi="仿宋" w:eastAsia="仿宋" w:cs="仿宋"/>
          <w:spacing w:val="9"/>
          <w:sz w:val="30"/>
        </w:rPr>
        <w:t>神的培养，关注学生全面发展和全体发展。</w:t>
      </w:r>
    </w:p>
    <w:p>
      <w:pPr>
        <w:pStyle w:val="7"/>
        <w:numPr>
          <w:ilvl w:val="0"/>
          <w:numId w:val="1"/>
        </w:numPr>
        <w:tabs>
          <w:tab w:val="left" w:pos="1099"/>
        </w:tabs>
        <w:spacing w:before="0" w:after="0" w:line="367" w:lineRule="auto"/>
        <w:ind w:left="162" w:right="281" w:firstLine="624"/>
        <w:jc w:val="both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办学力量雄厚。学校具有独立法人资格。管理规章制度健</w:t>
      </w:r>
      <w:r>
        <w:rPr>
          <w:rFonts w:hint="eastAsia" w:ascii="仿宋" w:hAnsi="仿宋" w:eastAsia="仿宋" w:cs="仿宋"/>
          <w:spacing w:val="1"/>
          <w:sz w:val="30"/>
        </w:rPr>
        <w:t>全，领导班子团结协作，具有现代教育理念，有较强的教育改革</w:t>
      </w:r>
      <w:r>
        <w:rPr>
          <w:rFonts w:hint="eastAsia" w:ascii="仿宋" w:hAnsi="仿宋" w:eastAsia="仿宋" w:cs="仿宋"/>
          <w:spacing w:val="3"/>
          <w:sz w:val="30"/>
        </w:rPr>
        <w:t>意识和较高的教育管理水平。具有一定数量的省市级名师、骨干</w:t>
      </w:r>
    </w:p>
    <w:p>
      <w:pPr>
        <w:spacing w:after="0" w:line="367" w:lineRule="auto"/>
        <w:jc w:val="both"/>
        <w:rPr>
          <w:rFonts w:hint="eastAsia" w:ascii="仿宋" w:hAnsi="仿宋" w:eastAsia="仿宋" w:cs="仿宋"/>
          <w:sz w:val="30"/>
        </w:rPr>
        <w:sectPr>
          <w:footerReference r:id="rId3" w:type="default"/>
          <w:footerReference r:id="rId4" w:type="even"/>
          <w:pgSz w:w="11910" w:h="16840"/>
          <w:pgMar w:top="1580" w:right="1320" w:bottom="1760" w:left="1480" w:header="0" w:footer="1561" w:gutter="0"/>
        </w:sectPr>
      </w:pPr>
    </w:p>
    <w:p>
      <w:pPr>
        <w:pStyle w:val="3"/>
        <w:spacing w:before="3"/>
        <w:rPr>
          <w:rFonts w:hint="eastAsia" w:ascii="仿宋" w:hAnsi="仿宋" w:eastAsia="仿宋" w:cs="仿宋"/>
          <w:sz w:val="29"/>
        </w:rPr>
      </w:pPr>
    </w:p>
    <w:p>
      <w:pPr>
        <w:pStyle w:val="3"/>
        <w:spacing w:before="60" w:line="364" w:lineRule="auto"/>
        <w:ind w:left="162" w:right="281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教师作为带教导师。实践教学体系完整，能够提供开展相关研修培训活动所需的场地、设施等资源条件。其中，幼儿园须是省级示范性幼儿园。</w:t>
      </w:r>
    </w:p>
    <w:p>
      <w:pPr>
        <w:pStyle w:val="7"/>
        <w:numPr>
          <w:ilvl w:val="0"/>
          <w:numId w:val="1"/>
        </w:numPr>
        <w:tabs>
          <w:tab w:val="left" w:pos="1099"/>
        </w:tabs>
        <w:spacing w:before="9" w:after="0" w:line="364" w:lineRule="auto"/>
        <w:ind w:left="162" w:right="126" w:firstLine="624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pacing w:val="-7"/>
          <w:sz w:val="30"/>
        </w:rPr>
        <w:t xml:space="preserve">办学特色鲜明。学校具有优良的校风，重视教师队伍建设， </w:t>
      </w:r>
      <w:r>
        <w:rPr>
          <w:rFonts w:hint="eastAsia" w:ascii="仿宋" w:hAnsi="仿宋" w:eastAsia="仿宋" w:cs="仿宋"/>
          <w:spacing w:val="1"/>
          <w:sz w:val="30"/>
        </w:rPr>
        <w:t>教学教研氛围浓厚，校本研修富有特色，办学水平和教育教学质</w:t>
      </w:r>
      <w:r>
        <w:rPr>
          <w:rFonts w:hint="eastAsia" w:ascii="仿宋" w:hAnsi="仿宋" w:eastAsia="仿宋" w:cs="仿宋"/>
          <w:spacing w:val="2"/>
          <w:sz w:val="30"/>
        </w:rPr>
        <w:t>量位于本市或本区域前列。具备与高等师范院校合作的经验和条</w:t>
      </w:r>
      <w:r>
        <w:rPr>
          <w:rFonts w:hint="eastAsia" w:ascii="仿宋" w:hAnsi="仿宋" w:eastAsia="仿宋" w:cs="仿宋"/>
          <w:spacing w:val="9"/>
          <w:sz w:val="30"/>
        </w:rPr>
        <w:t>件。</w:t>
      </w:r>
    </w:p>
    <w:p>
      <w:pPr>
        <w:pStyle w:val="7"/>
        <w:numPr>
          <w:ilvl w:val="0"/>
          <w:numId w:val="1"/>
        </w:numPr>
        <w:tabs>
          <w:tab w:val="left" w:pos="1099"/>
        </w:tabs>
        <w:spacing w:before="12" w:after="0" w:line="364" w:lineRule="auto"/>
        <w:ind w:left="162" w:right="274" w:firstLine="624"/>
        <w:jc w:val="left"/>
        <w:rPr>
          <w:sz w:val="30"/>
        </w:rPr>
      </w:pPr>
      <w:r>
        <w:rPr>
          <w:rFonts w:hint="eastAsia" w:ascii="仿宋" w:hAnsi="仿宋" w:eastAsia="仿宋" w:cs="仿宋"/>
          <w:spacing w:val="1"/>
          <w:sz w:val="30"/>
        </w:rPr>
        <w:t>社会影响广泛。学生培养质量高，当地家长、学生满意度</w:t>
      </w:r>
      <w:r>
        <w:rPr>
          <w:rFonts w:hint="eastAsia" w:ascii="仿宋" w:hAnsi="仿宋" w:eastAsia="仿宋" w:cs="仿宋"/>
          <w:spacing w:val="8"/>
          <w:sz w:val="30"/>
        </w:rPr>
        <w:t>高，社会知名度、美誉度高。</w:t>
      </w:r>
    </w:p>
    <w:p>
      <w:pPr>
        <w:pStyle w:val="3"/>
        <w:spacing w:before="2"/>
        <w:ind w:left="786"/>
        <w:rPr>
          <w:rFonts w:hint="eastAsia" w:ascii="黑体" w:eastAsia="黑体"/>
        </w:rPr>
      </w:pPr>
      <w:r>
        <w:rPr>
          <w:rFonts w:hint="eastAsia" w:ascii="黑体" w:eastAsia="黑体"/>
          <w:spacing w:val="9"/>
        </w:rPr>
        <w:t>四、基地职责</w:t>
      </w:r>
    </w:p>
    <w:p>
      <w:pPr>
        <w:pStyle w:val="7"/>
        <w:numPr>
          <w:ilvl w:val="0"/>
          <w:numId w:val="2"/>
        </w:numPr>
        <w:tabs>
          <w:tab w:val="left" w:pos="1099"/>
        </w:tabs>
        <w:spacing w:before="207" w:after="0" w:line="240" w:lineRule="auto"/>
        <w:ind w:left="1098" w:right="0" w:hanging="313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pacing w:val="8"/>
          <w:sz w:val="30"/>
        </w:rPr>
        <w:t>承担全省相关高校师范生教育教学实践任务；</w:t>
      </w:r>
    </w:p>
    <w:p>
      <w:pPr>
        <w:pStyle w:val="7"/>
        <w:numPr>
          <w:ilvl w:val="0"/>
          <w:numId w:val="2"/>
        </w:numPr>
        <w:tabs>
          <w:tab w:val="left" w:pos="1099"/>
        </w:tabs>
        <w:spacing w:before="201" w:after="0" w:line="240" w:lineRule="auto"/>
        <w:ind w:left="1098" w:right="0" w:hanging="313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pacing w:val="3"/>
          <w:sz w:val="30"/>
        </w:rPr>
        <w:t>承担全省各级教师培训跟岗研修、影子教师等实践培训任</w:t>
      </w:r>
    </w:p>
    <w:p>
      <w:pPr>
        <w:pStyle w:val="3"/>
        <w:rPr>
          <w:rFonts w:hint="eastAsia" w:ascii="仿宋" w:hAnsi="仿宋" w:eastAsia="仿宋" w:cs="仿宋"/>
          <w:sz w:val="11"/>
        </w:rPr>
      </w:pPr>
    </w:p>
    <w:p>
      <w:pPr>
        <w:pStyle w:val="3"/>
        <w:spacing w:before="60"/>
        <w:ind w:left="16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务；</w:t>
      </w:r>
    </w:p>
    <w:p>
      <w:pPr>
        <w:pStyle w:val="7"/>
        <w:numPr>
          <w:ilvl w:val="0"/>
          <w:numId w:val="2"/>
        </w:numPr>
        <w:tabs>
          <w:tab w:val="left" w:pos="1109"/>
        </w:tabs>
        <w:spacing w:before="202" w:after="0" w:line="240" w:lineRule="auto"/>
        <w:ind w:left="1108" w:right="0" w:hanging="323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pacing w:val="17"/>
          <w:sz w:val="30"/>
        </w:rPr>
        <w:t>承担全省中小学教师培训项目组织的教育教学观摩和考</w:t>
      </w:r>
    </w:p>
    <w:p>
      <w:pPr>
        <w:pStyle w:val="3"/>
        <w:spacing w:before="5"/>
        <w:rPr>
          <w:rFonts w:hint="eastAsia" w:ascii="仿宋" w:hAnsi="仿宋" w:eastAsia="仿宋" w:cs="仿宋"/>
          <w:sz w:val="11"/>
        </w:rPr>
      </w:pPr>
    </w:p>
    <w:p>
      <w:pPr>
        <w:pStyle w:val="3"/>
        <w:spacing w:before="60"/>
        <w:ind w:left="16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察交流等活动;</w:t>
      </w:r>
    </w:p>
    <w:p>
      <w:pPr>
        <w:pStyle w:val="7"/>
        <w:numPr>
          <w:ilvl w:val="0"/>
          <w:numId w:val="2"/>
        </w:numPr>
        <w:tabs>
          <w:tab w:val="left" w:pos="1099"/>
        </w:tabs>
        <w:spacing w:before="201" w:after="0" w:line="240" w:lineRule="auto"/>
        <w:ind w:left="1098" w:right="0" w:hanging="313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pacing w:val="9"/>
          <w:sz w:val="30"/>
        </w:rPr>
        <w:t>承担相应的教师培训（研修）</w:t>
      </w:r>
      <w:r>
        <w:rPr>
          <w:rFonts w:hint="eastAsia" w:ascii="仿宋" w:hAnsi="仿宋" w:eastAsia="仿宋" w:cs="仿宋"/>
          <w:spacing w:val="8"/>
          <w:sz w:val="30"/>
        </w:rPr>
        <w:t>课程资源开发任务;</w:t>
      </w:r>
    </w:p>
    <w:p>
      <w:pPr>
        <w:pStyle w:val="7"/>
        <w:numPr>
          <w:ilvl w:val="0"/>
          <w:numId w:val="2"/>
        </w:numPr>
        <w:tabs>
          <w:tab w:val="left" w:pos="1109"/>
        </w:tabs>
        <w:spacing w:before="202" w:after="0" w:line="240" w:lineRule="auto"/>
        <w:ind w:left="1108" w:right="0" w:hanging="323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pacing w:val="17"/>
          <w:sz w:val="30"/>
        </w:rPr>
        <w:t>承担提炼校本研修优秀做法并开展全省校本研修指导任</w:t>
      </w:r>
    </w:p>
    <w:p>
      <w:pPr>
        <w:pStyle w:val="3"/>
        <w:spacing w:before="5"/>
        <w:rPr>
          <w:rFonts w:hint="eastAsia" w:ascii="仿宋" w:hAnsi="仿宋" w:eastAsia="仿宋" w:cs="仿宋"/>
          <w:sz w:val="11"/>
        </w:rPr>
      </w:pPr>
    </w:p>
    <w:p>
      <w:pPr>
        <w:pStyle w:val="3"/>
        <w:spacing w:before="60"/>
        <w:ind w:left="16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务；</w:t>
      </w:r>
    </w:p>
    <w:p>
      <w:pPr>
        <w:pStyle w:val="7"/>
        <w:numPr>
          <w:ilvl w:val="0"/>
          <w:numId w:val="2"/>
        </w:numPr>
        <w:tabs>
          <w:tab w:val="left" w:pos="1109"/>
        </w:tabs>
        <w:spacing w:before="201" w:after="0" w:line="240" w:lineRule="auto"/>
        <w:ind w:left="1108" w:right="0" w:hanging="323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pacing w:val="17"/>
          <w:sz w:val="30"/>
        </w:rPr>
        <w:t>负责按照培养培训任务的具体要求，结合自身的办学特</w:t>
      </w:r>
    </w:p>
    <w:p>
      <w:pPr>
        <w:pStyle w:val="3"/>
        <w:spacing w:before="1"/>
        <w:rPr>
          <w:rFonts w:hint="eastAsia" w:ascii="仿宋" w:hAnsi="仿宋" w:eastAsia="仿宋" w:cs="仿宋"/>
          <w:sz w:val="11"/>
        </w:rPr>
      </w:pPr>
    </w:p>
    <w:p>
      <w:pPr>
        <w:pStyle w:val="3"/>
        <w:spacing w:before="60"/>
        <w:ind w:right="209"/>
        <w:jc w:val="right"/>
      </w:pPr>
      <w:r>
        <w:rPr>
          <w:rFonts w:hint="eastAsia" w:ascii="仿宋" w:hAnsi="仿宋" w:eastAsia="仿宋" w:cs="仿宋"/>
        </w:rPr>
        <w:t>色，个性化设计实践培训活动，制定本学校可承担的任务方案。</w:t>
      </w:r>
    </w:p>
    <w:p>
      <w:pPr>
        <w:pStyle w:val="3"/>
        <w:spacing w:before="201"/>
        <w:ind w:left="786"/>
        <w:rPr>
          <w:rFonts w:hint="eastAsia" w:ascii="黑体" w:eastAsia="黑体"/>
        </w:rPr>
      </w:pPr>
      <w:r>
        <w:rPr>
          <w:rFonts w:hint="eastAsia" w:ascii="黑体" w:eastAsia="黑体"/>
        </w:rPr>
        <w:t>五、遴选程序</w:t>
      </w:r>
    </w:p>
    <w:p>
      <w:pPr>
        <w:pStyle w:val="7"/>
        <w:numPr>
          <w:ilvl w:val="0"/>
          <w:numId w:val="3"/>
        </w:numPr>
        <w:tabs>
          <w:tab w:val="left" w:pos="312"/>
        </w:tabs>
        <w:spacing w:before="206" w:after="0" w:line="240" w:lineRule="auto"/>
        <w:ind w:left="1098" w:right="267" w:hanging="1099"/>
        <w:jc w:val="righ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pacing w:val="1"/>
          <w:sz w:val="30"/>
        </w:rPr>
        <w:t>学校申报。有意申报的中小学校根据遴选条件，认真填写</w:t>
      </w:r>
    </w:p>
    <w:p>
      <w:pPr>
        <w:spacing w:after="0" w:line="240" w:lineRule="auto"/>
        <w:jc w:val="right"/>
        <w:rPr>
          <w:rFonts w:hint="eastAsia" w:ascii="仿宋" w:hAnsi="仿宋" w:eastAsia="仿宋" w:cs="仿宋"/>
          <w:sz w:val="30"/>
        </w:rPr>
        <w:sectPr>
          <w:pgSz w:w="11910" w:h="16840"/>
          <w:pgMar w:top="1580" w:right="1320" w:bottom="1760" w:left="1480" w:header="0" w:footer="1561" w:gutter="0"/>
        </w:sectPr>
      </w:pPr>
    </w:p>
    <w:p>
      <w:pPr>
        <w:pStyle w:val="3"/>
        <w:spacing w:before="3"/>
        <w:rPr>
          <w:rFonts w:hint="eastAsia" w:ascii="仿宋" w:hAnsi="仿宋" w:eastAsia="仿宋" w:cs="仿宋"/>
          <w:sz w:val="29"/>
        </w:rPr>
      </w:pPr>
    </w:p>
    <w:p>
      <w:pPr>
        <w:pStyle w:val="3"/>
        <w:spacing w:before="60" w:line="367" w:lineRule="auto"/>
        <w:ind w:left="162" w:right="193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  <w:w w:val="100"/>
        </w:rPr>
        <w:t>《河南省教师教育实践基地申报表》</w:t>
      </w:r>
      <w:r>
        <w:rPr>
          <w:rFonts w:hint="eastAsia" w:ascii="仿宋" w:hAnsi="仿宋" w:eastAsia="仿宋" w:cs="仿宋"/>
          <w:spacing w:val="9"/>
          <w:w w:val="100"/>
        </w:rPr>
        <w:t>（</w:t>
      </w:r>
      <w:r>
        <w:rPr>
          <w:rFonts w:hint="eastAsia" w:ascii="仿宋" w:hAnsi="仿宋" w:eastAsia="仿宋" w:cs="仿宋"/>
          <w:spacing w:val="7"/>
          <w:w w:val="100"/>
        </w:rPr>
        <w:t>见附件</w:t>
      </w:r>
      <w:r>
        <w:rPr>
          <w:rFonts w:hint="eastAsia" w:ascii="仿宋" w:hAnsi="仿宋" w:eastAsia="仿宋" w:cs="仿宋"/>
          <w:spacing w:val="-52"/>
        </w:rPr>
        <w:t xml:space="preserve"> </w:t>
      </w:r>
      <w:r>
        <w:rPr>
          <w:rFonts w:hint="eastAsia" w:ascii="仿宋" w:hAnsi="仿宋" w:eastAsia="仿宋" w:cs="仿宋"/>
          <w:spacing w:val="7"/>
          <w:w w:val="100"/>
        </w:rPr>
        <w:t>2</w:t>
      </w:r>
      <w:r>
        <w:rPr>
          <w:rFonts w:hint="eastAsia" w:ascii="仿宋" w:hAnsi="仿宋" w:eastAsia="仿宋" w:cs="仿宋"/>
          <w:spacing w:val="-149"/>
          <w:w w:val="100"/>
        </w:rPr>
        <w:t>）</w:t>
      </w:r>
      <w:r>
        <w:rPr>
          <w:rFonts w:hint="eastAsia" w:ascii="仿宋" w:hAnsi="仿宋" w:eastAsia="仿宋" w:cs="仿宋"/>
          <w:spacing w:val="9"/>
          <w:w w:val="100"/>
        </w:rPr>
        <w:t>，向所在地教育</w:t>
      </w:r>
      <w:r>
        <w:rPr>
          <w:rFonts w:hint="eastAsia" w:ascii="仿宋" w:hAnsi="仿宋" w:eastAsia="仿宋" w:cs="仿宋"/>
          <w:spacing w:val="9"/>
        </w:rPr>
        <w:t>行政部门提出申请。厅直属有关中小学校可直接报教育厅申报。</w:t>
      </w:r>
      <w:r>
        <w:rPr>
          <w:rFonts w:hint="eastAsia" w:ascii="仿宋" w:hAnsi="仿宋" w:eastAsia="仿宋" w:cs="仿宋"/>
          <w:spacing w:val="19"/>
        </w:rPr>
        <w:t>各有关高校可根据本校基地建设情况向当地省辖市教育行政部</w:t>
      </w:r>
      <w:r>
        <w:rPr>
          <w:rFonts w:hint="eastAsia" w:ascii="仿宋" w:hAnsi="仿宋" w:eastAsia="仿宋" w:cs="仿宋"/>
          <w:spacing w:val="-11"/>
        </w:rPr>
        <w:t xml:space="preserve">门推荐 </w:t>
      </w:r>
      <w:r>
        <w:rPr>
          <w:rFonts w:hint="eastAsia" w:ascii="仿宋" w:hAnsi="仿宋" w:eastAsia="仿宋" w:cs="仿宋"/>
          <w:spacing w:val="3"/>
        </w:rPr>
        <w:t>2-3</w:t>
      </w:r>
      <w:r>
        <w:rPr>
          <w:rFonts w:hint="eastAsia" w:ascii="仿宋" w:hAnsi="仿宋" w:eastAsia="仿宋" w:cs="仿宋"/>
          <w:spacing w:val="-5"/>
        </w:rPr>
        <w:t xml:space="preserve"> 所中小学校。</w:t>
      </w:r>
    </w:p>
    <w:p>
      <w:pPr>
        <w:pStyle w:val="7"/>
        <w:numPr>
          <w:ilvl w:val="0"/>
          <w:numId w:val="3"/>
        </w:numPr>
        <w:tabs>
          <w:tab w:val="left" w:pos="1099"/>
        </w:tabs>
        <w:spacing w:before="0" w:after="0" w:line="367" w:lineRule="auto"/>
        <w:ind w:left="162" w:right="264" w:firstLine="624"/>
        <w:jc w:val="both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市级推荐。各市级教育行政部门根据分配名额，按照遴选</w:t>
      </w:r>
      <w:r>
        <w:rPr>
          <w:rFonts w:hint="eastAsia" w:ascii="仿宋" w:hAnsi="仿宋" w:eastAsia="仿宋" w:cs="仿宋"/>
          <w:spacing w:val="6"/>
          <w:sz w:val="30"/>
        </w:rPr>
        <w:t xml:space="preserve">条件对各申报单位进行遴选，并于 </w:t>
      </w:r>
      <w:r>
        <w:rPr>
          <w:rFonts w:hint="eastAsia" w:ascii="仿宋" w:hAnsi="仿宋" w:eastAsia="仿宋" w:cs="仿宋"/>
          <w:sz w:val="30"/>
        </w:rPr>
        <w:t>6</w:t>
      </w:r>
      <w:r>
        <w:rPr>
          <w:rFonts w:hint="eastAsia" w:ascii="仿宋" w:hAnsi="仿宋" w:eastAsia="仿宋" w:cs="仿宋"/>
          <w:spacing w:val="-19"/>
          <w:sz w:val="30"/>
        </w:rPr>
        <w:t xml:space="preserve"> 月 </w:t>
      </w:r>
      <w:r>
        <w:rPr>
          <w:rFonts w:hint="eastAsia" w:ascii="仿宋" w:hAnsi="仿宋" w:eastAsia="仿宋" w:cs="仿宋"/>
          <w:sz w:val="30"/>
        </w:rPr>
        <w:t>30</w:t>
      </w:r>
      <w:r>
        <w:rPr>
          <w:rFonts w:hint="eastAsia" w:ascii="仿宋" w:hAnsi="仿宋" w:eastAsia="仿宋" w:cs="仿宋"/>
          <w:spacing w:val="3"/>
          <w:sz w:val="30"/>
        </w:rPr>
        <w:t xml:space="preserve"> 日前将各申报单位申</w:t>
      </w:r>
      <w:r>
        <w:rPr>
          <w:rFonts w:hint="eastAsia" w:ascii="仿宋" w:hAnsi="仿宋" w:eastAsia="仿宋" w:cs="仿宋"/>
          <w:spacing w:val="-2"/>
          <w:sz w:val="30"/>
        </w:rPr>
        <w:t>报表和推荐汇总表</w:t>
      </w:r>
      <w:r>
        <w:rPr>
          <w:rFonts w:hint="eastAsia" w:ascii="仿宋" w:hAnsi="仿宋" w:eastAsia="仿宋" w:cs="仿宋"/>
          <w:spacing w:val="9"/>
          <w:sz w:val="30"/>
        </w:rPr>
        <w:t>（</w:t>
      </w:r>
      <w:r>
        <w:rPr>
          <w:rFonts w:hint="eastAsia" w:ascii="仿宋" w:hAnsi="仿宋" w:eastAsia="仿宋" w:cs="仿宋"/>
          <w:spacing w:val="2"/>
          <w:sz w:val="30"/>
        </w:rPr>
        <w:t xml:space="preserve">见附件 </w:t>
      </w:r>
      <w:r>
        <w:rPr>
          <w:rFonts w:hint="eastAsia" w:ascii="仿宋" w:hAnsi="仿宋" w:eastAsia="仿宋" w:cs="仿宋"/>
          <w:spacing w:val="7"/>
          <w:sz w:val="30"/>
        </w:rPr>
        <w:t>2</w:t>
      </w:r>
      <w:r>
        <w:rPr>
          <w:rFonts w:hint="eastAsia" w:ascii="仿宋" w:hAnsi="仿宋" w:eastAsia="仿宋" w:cs="仿宋"/>
          <w:spacing w:val="-44"/>
          <w:sz w:val="30"/>
        </w:rPr>
        <w:t>、</w:t>
      </w:r>
      <w:r>
        <w:rPr>
          <w:rFonts w:hint="eastAsia" w:ascii="仿宋" w:hAnsi="仿宋" w:eastAsia="仿宋" w:cs="仿宋"/>
          <w:spacing w:val="-19"/>
          <w:sz w:val="30"/>
        </w:rPr>
        <w:t>3）</w:t>
      </w:r>
      <w:r>
        <w:rPr>
          <w:rFonts w:hint="eastAsia" w:ascii="仿宋" w:hAnsi="仿宋" w:eastAsia="仿宋" w:cs="仿宋"/>
          <w:spacing w:val="8"/>
          <w:sz w:val="30"/>
        </w:rPr>
        <w:t>等材料一式三份报送我厅师范教育处，同时报送电子版。</w:t>
      </w:r>
    </w:p>
    <w:p>
      <w:pPr>
        <w:pStyle w:val="7"/>
        <w:numPr>
          <w:ilvl w:val="0"/>
          <w:numId w:val="3"/>
        </w:numPr>
        <w:tabs>
          <w:tab w:val="left" w:pos="1099"/>
        </w:tabs>
        <w:spacing w:before="0" w:after="0" w:line="367" w:lineRule="auto"/>
        <w:ind w:left="162" w:right="276" w:firstLine="624"/>
        <w:jc w:val="both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省级认定。省教育厅组织专家对各地推荐的申报单位条件</w:t>
      </w:r>
      <w:r>
        <w:rPr>
          <w:rFonts w:hint="eastAsia" w:ascii="仿宋" w:hAnsi="仿宋" w:eastAsia="仿宋" w:cs="仿宋"/>
          <w:spacing w:val="1"/>
          <w:w w:val="100"/>
          <w:sz w:val="30"/>
        </w:rPr>
        <w:t>进行复审，通过者予以认定“河南省教师教育实践基地”，并在</w:t>
      </w:r>
      <w:r>
        <w:rPr>
          <w:rFonts w:hint="eastAsia" w:ascii="仿宋" w:hAnsi="仿宋" w:eastAsia="仿宋" w:cs="仿宋"/>
          <w:sz w:val="30"/>
        </w:rPr>
        <w:t>省级名师、省级骨干教师指标分配和教师培训项目安排等方面对</w:t>
      </w:r>
      <w:r>
        <w:rPr>
          <w:rFonts w:hint="eastAsia" w:ascii="仿宋" w:hAnsi="仿宋" w:eastAsia="仿宋" w:cs="仿宋"/>
          <w:spacing w:val="8"/>
          <w:sz w:val="30"/>
        </w:rPr>
        <w:t>基地学校和承担相关任务的教师给予政策和经费支持。</w:t>
      </w:r>
    </w:p>
    <w:p>
      <w:pPr>
        <w:pStyle w:val="3"/>
        <w:spacing w:line="367" w:lineRule="auto"/>
        <w:ind w:left="162" w:right="113" w:firstLine="624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申报过程中的意见建议请与我厅师范教育处联系，联系人： 李社亮，联系电话：0371-69691770，通讯地址：郑州市郑东新区正光路 11 号，邮编：450018，电子邮件：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"mailto:393026840@qq.com" \h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393026840@qq.com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。</w:t>
      </w:r>
    </w:p>
    <w:p>
      <w:pPr>
        <w:pStyle w:val="3"/>
        <w:spacing w:before="6"/>
        <w:rPr>
          <w:rFonts w:hint="eastAsia" w:ascii="仿宋" w:hAnsi="仿宋" w:eastAsia="仿宋" w:cs="仿宋"/>
          <w:sz w:val="44"/>
        </w:rPr>
      </w:pPr>
    </w:p>
    <w:p>
      <w:pPr>
        <w:pStyle w:val="3"/>
        <w:spacing w:before="1" w:line="369" w:lineRule="auto"/>
        <w:ind w:left="1723" w:right="1454" w:hanging="93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附件：1.河南省教师教育实践基地名额分配一览表</w:t>
      </w:r>
    </w:p>
    <w:p>
      <w:pPr>
        <w:pStyle w:val="3"/>
        <w:spacing w:before="1" w:line="369" w:lineRule="auto"/>
        <w:ind w:left="1723" w:right="1454" w:hanging="93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2.河南省教师教育实践基地申报表</w:t>
      </w:r>
    </w:p>
    <w:p>
      <w:pPr>
        <w:pStyle w:val="3"/>
        <w:spacing w:line="377" w:lineRule="exact"/>
        <w:ind w:left="172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3.河南省教师教育实践基地推荐汇总表</w:t>
      </w:r>
    </w:p>
    <w:p>
      <w:pPr>
        <w:pStyle w:val="3"/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</w:rPr>
      </w:pPr>
    </w:p>
    <w:p>
      <w:pPr>
        <w:pStyle w:val="3"/>
        <w:spacing w:before="224"/>
        <w:ind w:left="553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2019 年 5 月 28 日</w:t>
      </w:r>
    </w:p>
    <w:p>
      <w:pPr>
        <w:spacing w:after="0"/>
        <w:rPr>
          <w:rFonts w:hint="eastAsia" w:ascii="仿宋" w:hAnsi="仿宋" w:eastAsia="仿宋" w:cs="仿宋"/>
        </w:rPr>
        <w:sectPr>
          <w:pgSz w:w="11910" w:h="16840"/>
          <w:pgMar w:top="1580" w:right="1320" w:bottom="1760" w:left="1480" w:header="0" w:footer="1561" w:gutter="0"/>
        </w:sectPr>
      </w:pPr>
    </w:p>
    <w:p>
      <w:pPr>
        <w:pStyle w:val="3"/>
        <w:spacing w:before="3"/>
        <w:rPr>
          <w:sz w:val="29"/>
        </w:rPr>
      </w:pPr>
    </w:p>
    <w:p>
      <w:pPr>
        <w:pStyle w:val="3"/>
        <w:spacing w:before="60"/>
        <w:ind w:left="162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2"/>
        <w:spacing w:before="42"/>
        <w:ind w:left="88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1106170</wp:posOffset>
                </wp:positionH>
                <wp:positionV relativeFrom="paragraph">
                  <wp:posOffset>495300</wp:posOffset>
                </wp:positionV>
                <wp:extent cx="5385435" cy="6103620"/>
                <wp:effectExtent l="0" t="0" r="0" b="0"/>
                <wp:wrapNone/>
                <wp:docPr id="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35" cy="610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8470" w:type="dxa"/>
                              <w:tblInd w:w="7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29"/>
                              <w:gridCol w:w="1350"/>
                              <w:gridCol w:w="1345"/>
                              <w:gridCol w:w="1350"/>
                              <w:gridCol w:w="1346"/>
                              <w:gridCol w:w="13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vMerge w:val="restart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rFonts w:ascii="Arial Unicode MS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82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省辖市</w:t>
                                  </w:r>
                                </w:p>
                              </w:tc>
                              <w:tc>
                                <w:tcPr>
                                  <w:tcW w:w="6741" w:type="dxa"/>
                                  <w:gridSpan w:val="5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64" w:right="2867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分配名额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vMerge w:val="continue"/>
                                  <w:tcBorders>
                                    <w:top w:val="nil"/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94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幼儿园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411" w:right="404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小学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4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初中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410" w:right="406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高中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合计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郑州市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285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411" w:right="4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285" w:right="2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开封市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411" w:right="4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洛阳市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平顶山市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安阳市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鹤壁市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新乡市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411" w:right="4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焦作市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濮阳市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许昌市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漯河市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三门峡市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南阳市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商丘市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周口市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驻马店市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5" w:right="3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411" w:right="4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410" w:right="4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7.1pt;margin-top:39pt;height:480.6pt;width:424.05pt;mso-position-horizontal-relative:page;z-index:251659264;mso-width-relative:page;mso-height-relative:page;" filled="f" stroked="f" coordsize="21600,21600" o:gfxdata="UEsDBAoAAAAAAIdO4kAAAAAAAAAAAAAAAAAEAAAAZHJzL1BLAwQUAAAACACHTuJAhsEW4tgAAAAM&#10;AQAADwAAAGRycy9kb3ducmV2LnhtbE2Py07DMBBF90j8gzVI7KhdF/UR4lQIwQoJkYYFSyd2E6vx&#10;OMTug79nsiq7uZqj+8i3F9+zkx2jC6hgPhPALDbBOGwVfFVvD2tgMWk0ug9oFfzaCNvi9ibXmQln&#10;LO1pl1pGJhgzraBLacg4j01nvY6zMFik3z6MXieSY8vNqM9k7nsuhVhyrx1SQqcH+9LZ5rA7egXP&#10;31i+up+P+rPcl66qNgLflwel7u/m4glYspd0hWGqT9WhoE51OKKJrCe9epSEKlitadMECCkXwOrp&#10;Wmwk8CLn/0cUf1BLAwQUAAAACACHTuJAHErrSKEBAAAlAwAADgAAAGRycy9lMm9Eb2MueG1srVJB&#10;btswELwX6B8I3mvKdmwEguUARZAiQNEGSPMAmiItAiSXIBlL/kD7g556yT3v8juyZCwnbW9BLqvl&#10;7mo4M8vVxWAN2ckQNbiGTicVJdIJaLXbNvTux9Wnc0pi4q7lBpxs6F5GerH++GHV+1rOoAPTykAQ&#10;xMW69w3tUvI1Y1F00vI4AS8dNhUEyxMew5a1gfeIbg2bVdWS9RBaH0DIGLF6+dyk64KvlBTpu1JR&#10;JmIaitxSiaHETY5sveL1NnDfaXGkwd/AwnLt8NIT1CVPnNwH/R+U1SJABJUmAiwDpbSQRQOqmVb/&#10;qLntuJdFC5oT/cmm+H6w4tvuJhDdNhQX5bjFFR1+/zr8eTw8/CTzbE/vY41Ttx7n0vAZBlzzWI9Y&#10;zKoHFWz+oh6CfTR6fzJXDokILC7m54uz+YISgb3ltJovZ8V+9vK7DzF9kWBJThoacHvFVL77GhNS&#10;wdFxJN/m4EobUzZo3F8FHMwVlrk/c8xZGjbDUdAG2j3qMdcOvczvYkzCmGzG5N4Hve2QTlFdIHEX&#10;hczx3eRlvz6Xi19e9/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hsEW4tgAAAAMAQAADwAAAAAA&#10;AAABACAAAAAiAAAAZHJzL2Rvd25yZXYueG1sUEsBAhQAFAAAAAgAh07iQBxK60ihAQAAJQ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8470" w:type="dxa"/>
                        <w:tblInd w:w="7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29"/>
                        <w:gridCol w:w="1350"/>
                        <w:gridCol w:w="1345"/>
                        <w:gridCol w:w="1350"/>
                        <w:gridCol w:w="1346"/>
                        <w:gridCol w:w="13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vMerge w:val="restart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rFonts w:ascii="Arial Unicode MS"/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ind w:left="482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省辖市</w:t>
                            </w:r>
                          </w:p>
                        </w:tc>
                        <w:tc>
                          <w:tcPr>
                            <w:tcW w:w="6741" w:type="dxa"/>
                            <w:gridSpan w:val="5"/>
                          </w:tcPr>
                          <w:p>
                            <w:pPr>
                              <w:pStyle w:val="8"/>
                              <w:spacing w:before="76"/>
                              <w:ind w:left="2864" w:right="2867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分配名额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vMerge w:val="continue"/>
                            <w:tcBorders>
                              <w:top w:val="nil"/>
                              <w:lef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94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幼儿园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411" w:right="404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小学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4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初中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410" w:right="406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高中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合计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7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郑州市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ind w:left="285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7"/>
                              <w:ind w:left="411" w:right="4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ind w:left="285" w:right="2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7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开封市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411" w:right="4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洛阳市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平顶山市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7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安阳市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7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7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鹤壁市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新乡市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411" w:right="4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7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焦作市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7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7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濮阳市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许昌市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漯河市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7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三门峡市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7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7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7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南阳市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商丘市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周口市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驻马店市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76"/>
                              <w:ind w:left="355" w:right="3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8"/>
                              <w:spacing w:before="76"/>
                              <w:ind w:left="411" w:right="4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8"/>
                              <w:spacing w:before="76"/>
                              <w:ind w:left="410" w:right="4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8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300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t>河南省教师教育实践基地名额分配表</w:t>
      </w:r>
    </w:p>
    <w:p>
      <w:pPr>
        <w:spacing w:after="0"/>
        <w:sectPr>
          <w:pgSz w:w="11910" w:h="16840"/>
          <w:pgMar w:top="1580" w:right="1320" w:bottom="1760" w:left="1480" w:header="0" w:footer="1561" w:gutter="0"/>
        </w:sectPr>
      </w:pPr>
    </w:p>
    <w:p>
      <w:pPr>
        <w:pStyle w:val="3"/>
        <w:spacing w:before="9"/>
        <w:rPr>
          <w:rFonts w:ascii="Arial Unicode MS"/>
          <w:sz w:val="21"/>
        </w:rPr>
      </w:pPr>
    </w:p>
    <w:p>
      <w:pPr>
        <w:pStyle w:val="3"/>
        <w:spacing w:before="60"/>
        <w:ind w:left="162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3"/>
        <w:rPr>
          <w:rFonts w:ascii="黑体"/>
          <w:sz w:val="15"/>
        </w:rPr>
      </w:pPr>
    </w:p>
    <w:p>
      <w:pPr>
        <w:spacing w:before="0" w:line="793" w:lineRule="exact"/>
        <w:ind w:left="1050" w:right="0" w:firstLine="0"/>
        <w:jc w:val="left"/>
        <w:rPr>
          <w:rFonts w:hint="eastAsia" w:ascii="Arial Unicode MS" w:eastAsia="Arial Unicode MS"/>
          <w:sz w:val="48"/>
        </w:rPr>
      </w:pPr>
      <w:r>
        <w:rPr>
          <w:rFonts w:hint="eastAsia" w:ascii="Arial Unicode MS" w:eastAsia="Arial Unicode MS"/>
          <w:sz w:val="48"/>
        </w:rPr>
        <w:t>河南省教师教育实践基地申报表</w:t>
      </w:r>
    </w:p>
    <w:p>
      <w:pPr>
        <w:pStyle w:val="3"/>
        <w:rPr>
          <w:rFonts w:ascii="Arial Unicode MS"/>
          <w:sz w:val="56"/>
        </w:rPr>
      </w:pPr>
    </w:p>
    <w:p>
      <w:pPr>
        <w:pStyle w:val="3"/>
        <w:rPr>
          <w:rFonts w:ascii="Arial Unicode MS"/>
          <w:sz w:val="56"/>
        </w:rPr>
      </w:pPr>
    </w:p>
    <w:p>
      <w:pPr>
        <w:pStyle w:val="3"/>
        <w:spacing w:before="15"/>
        <w:rPr>
          <w:rFonts w:ascii="Arial Unicode MS"/>
          <w:sz w:val="72"/>
        </w:rPr>
      </w:pPr>
    </w:p>
    <w:p>
      <w:pPr>
        <w:pStyle w:val="3"/>
        <w:ind w:left="940"/>
      </w:pPr>
      <w:r>
        <w:rPr>
          <w:spacing w:val="9"/>
          <w:w w:val="100"/>
        </w:rPr>
        <w:t>申报单位（</w:t>
      </w:r>
      <w:r>
        <w:rPr>
          <w:spacing w:val="11"/>
          <w:w w:val="100"/>
        </w:rPr>
        <w:t>盖章</w:t>
      </w:r>
      <w:r>
        <w:rPr>
          <w:spacing w:val="-149"/>
          <w:w w:val="100"/>
        </w:rPr>
        <w:t>）</w:t>
      </w:r>
      <w:r>
        <w:rPr>
          <w:w w:val="100"/>
        </w:rPr>
        <w:t>：</w:t>
      </w:r>
    </w:p>
    <w:p>
      <w:pPr>
        <w:pStyle w:val="3"/>
      </w:pPr>
    </w:p>
    <w:p>
      <w:pPr>
        <w:pStyle w:val="3"/>
        <w:spacing w:before="5"/>
        <w:rPr>
          <w:sz w:val="31"/>
        </w:rPr>
      </w:pPr>
    </w:p>
    <w:p>
      <w:pPr>
        <w:pStyle w:val="3"/>
        <w:tabs>
          <w:tab w:val="left" w:pos="4066"/>
          <w:tab w:val="left" w:pos="5314"/>
          <w:tab w:val="left" w:pos="6563"/>
        </w:tabs>
        <w:spacing w:before="1"/>
        <w:ind w:left="940"/>
      </w:pPr>
      <w:r>
        <w:rPr>
          <w:spacing w:val="9"/>
        </w:rPr>
        <w:t>申报学段</w:t>
      </w:r>
      <w:r>
        <w:rPr>
          <w:spacing w:val="12"/>
        </w:rPr>
        <w:t>：</w:t>
      </w:r>
      <w:r>
        <w:rPr>
          <w:spacing w:val="12"/>
          <w:u w:val="single"/>
        </w:rPr>
        <w:t>□</w:t>
      </w:r>
      <w:r>
        <w:rPr>
          <w:spacing w:val="9"/>
          <w:u w:val="single"/>
        </w:rPr>
        <w:t>幼儿</w:t>
      </w:r>
      <w:r>
        <w:rPr>
          <w:u w:val="single"/>
        </w:rPr>
        <w:t>园</w:t>
      </w:r>
      <w:r>
        <w:tab/>
      </w:r>
      <w:r>
        <w:rPr>
          <w:spacing w:val="9"/>
          <w:u w:val="single"/>
        </w:rPr>
        <w:t>□小</w:t>
      </w:r>
      <w:r>
        <w:rPr>
          <w:u w:val="single"/>
        </w:rPr>
        <w:t>学</w:t>
      </w:r>
      <w:r>
        <w:tab/>
      </w:r>
      <w:r>
        <w:rPr>
          <w:spacing w:val="9"/>
          <w:u w:val="single"/>
        </w:rPr>
        <w:t>□初</w:t>
      </w:r>
      <w:r>
        <w:rPr>
          <w:u w:val="single"/>
        </w:rPr>
        <w:t>中</w:t>
      </w:r>
      <w:r>
        <w:tab/>
      </w:r>
      <w:r>
        <w:rPr>
          <w:spacing w:val="9"/>
          <w:u w:val="single"/>
        </w:rPr>
        <w:t>□高中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7"/>
        </w:rPr>
      </w:pPr>
    </w:p>
    <w:p>
      <w:pPr>
        <w:pStyle w:val="3"/>
        <w:spacing w:before="60"/>
        <w:ind w:left="940"/>
      </w:pPr>
      <w:r>
        <w:t>单位负责人：</w:t>
      </w:r>
    </w:p>
    <w:p>
      <w:pPr>
        <w:pStyle w:val="3"/>
      </w:pPr>
    </w:p>
    <w:p>
      <w:pPr>
        <w:pStyle w:val="3"/>
        <w:spacing w:before="6"/>
        <w:rPr>
          <w:sz w:val="31"/>
        </w:rPr>
      </w:pPr>
    </w:p>
    <w:p>
      <w:pPr>
        <w:pStyle w:val="3"/>
        <w:ind w:left="940"/>
      </w:pPr>
      <w:r>
        <w:t>联系电话：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tabs>
          <w:tab w:val="left" w:pos="5377"/>
        </w:tabs>
        <w:spacing w:before="196" w:line="391" w:lineRule="auto"/>
        <w:ind w:left="3331" w:right="3446" w:firstLine="0"/>
        <w:jc w:val="center"/>
        <w:rPr>
          <w:sz w:val="28"/>
        </w:rPr>
      </w:pPr>
      <w:r>
        <w:rPr>
          <w:spacing w:val="14"/>
          <w:sz w:val="28"/>
        </w:rPr>
        <w:t>河南省教</w:t>
      </w:r>
      <w:r>
        <w:rPr>
          <w:spacing w:val="9"/>
          <w:sz w:val="28"/>
        </w:rPr>
        <w:t>育</w:t>
      </w:r>
      <w:r>
        <w:rPr>
          <w:sz w:val="28"/>
        </w:rPr>
        <w:t>厅</w:t>
      </w:r>
      <w:r>
        <w:rPr>
          <w:sz w:val="28"/>
        </w:rPr>
        <w:tab/>
      </w:r>
      <w:r>
        <w:rPr>
          <w:spacing w:val="-18"/>
          <w:sz w:val="28"/>
        </w:rPr>
        <w:t>制</w:t>
      </w:r>
      <w:r>
        <w:rPr>
          <w:sz w:val="28"/>
        </w:rPr>
        <w:t>二</w:t>
      </w:r>
      <w:r>
        <w:rPr>
          <w:spacing w:val="-51"/>
          <w:sz w:val="28"/>
        </w:rPr>
        <w:t xml:space="preserve"> </w:t>
      </w:r>
      <w:r>
        <w:rPr>
          <w:sz w:val="28"/>
        </w:rPr>
        <w:t>○</w:t>
      </w:r>
      <w:r>
        <w:rPr>
          <w:spacing w:val="-46"/>
          <w:sz w:val="28"/>
        </w:rPr>
        <w:t xml:space="preserve"> </w:t>
      </w:r>
      <w:r>
        <w:rPr>
          <w:sz w:val="28"/>
        </w:rPr>
        <w:t>一</w:t>
      </w:r>
      <w:r>
        <w:rPr>
          <w:spacing w:val="-50"/>
          <w:sz w:val="28"/>
        </w:rPr>
        <w:t xml:space="preserve"> </w:t>
      </w:r>
      <w:r>
        <w:rPr>
          <w:sz w:val="28"/>
        </w:rPr>
        <w:t>九</w:t>
      </w:r>
      <w:r>
        <w:rPr>
          <w:spacing w:val="-46"/>
          <w:sz w:val="28"/>
        </w:rPr>
        <w:t xml:space="preserve"> </w:t>
      </w:r>
      <w:r>
        <w:rPr>
          <w:sz w:val="28"/>
        </w:rPr>
        <w:t>年</w:t>
      </w:r>
    </w:p>
    <w:p>
      <w:pPr>
        <w:spacing w:after="0" w:line="391" w:lineRule="auto"/>
        <w:jc w:val="center"/>
        <w:rPr>
          <w:sz w:val="28"/>
        </w:rPr>
        <w:sectPr>
          <w:pgSz w:w="11910" w:h="16840"/>
          <w:pgMar w:top="1580" w:right="1320" w:bottom="1760" w:left="1480" w:header="0" w:footer="1561" w:gutter="0"/>
        </w:sectPr>
      </w:pPr>
    </w:p>
    <w:p>
      <w:pPr>
        <w:pStyle w:val="3"/>
        <w:spacing w:before="9"/>
        <w:rPr>
          <w:rFonts w:ascii="Times New Roman"/>
          <w:sz w:val="28"/>
        </w:rPr>
      </w:pPr>
    </w:p>
    <w:tbl>
      <w:tblPr>
        <w:tblStyle w:val="4"/>
        <w:tblW w:w="8722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584"/>
        <w:gridCol w:w="1662"/>
        <w:gridCol w:w="1431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1" w:type="dxa"/>
          </w:tcPr>
          <w:p>
            <w:pPr>
              <w:pStyle w:val="8"/>
              <w:spacing w:before="67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6911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11" w:type="dxa"/>
          </w:tcPr>
          <w:p>
            <w:pPr>
              <w:pStyle w:val="8"/>
              <w:spacing w:before="67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46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8"/>
              <w:spacing w:before="67"/>
              <w:ind w:left="209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23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11" w:type="dxa"/>
          </w:tcPr>
          <w:p>
            <w:pPr>
              <w:pStyle w:val="8"/>
              <w:spacing w:before="67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6911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1" w:type="dxa"/>
          </w:tcPr>
          <w:p>
            <w:pPr>
              <w:pStyle w:val="8"/>
              <w:spacing w:before="67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校长姓名</w:t>
            </w:r>
          </w:p>
        </w:tc>
        <w:tc>
          <w:tcPr>
            <w:tcW w:w="25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</w:tcPr>
          <w:p>
            <w:pPr>
              <w:pStyle w:val="8"/>
              <w:spacing w:before="67"/>
              <w:ind w:left="323" w:right="32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6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11" w:type="dxa"/>
          </w:tcPr>
          <w:p>
            <w:pPr>
              <w:pStyle w:val="8"/>
              <w:spacing w:before="67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书记姓名</w:t>
            </w:r>
          </w:p>
        </w:tc>
        <w:tc>
          <w:tcPr>
            <w:tcW w:w="25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</w:tcPr>
          <w:p>
            <w:pPr>
              <w:pStyle w:val="8"/>
              <w:spacing w:before="67"/>
              <w:ind w:left="323" w:right="32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6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11" w:type="dxa"/>
            <w:vMerge w:val="restart"/>
          </w:tcPr>
          <w:p>
            <w:pPr>
              <w:pStyle w:val="8"/>
              <w:spacing w:before="144" w:line="242" w:lineRule="auto"/>
              <w:ind w:left="653" w:right="278" w:hanging="380"/>
              <w:rPr>
                <w:sz w:val="24"/>
              </w:rPr>
            </w:pPr>
            <w:r>
              <w:rPr>
                <w:sz w:val="24"/>
              </w:rPr>
              <w:t>学校联系人姓名</w:t>
            </w:r>
          </w:p>
        </w:tc>
        <w:tc>
          <w:tcPr>
            <w:tcW w:w="2584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</w:tcPr>
          <w:p>
            <w:pPr>
              <w:pStyle w:val="8"/>
              <w:spacing w:before="67"/>
              <w:ind w:left="323" w:right="329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66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8"/>
              <w:spacing w:before="67"/>
              <w:ind w:left="323" w:right="329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66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89" w:line="242" w:lineRule="auto"/>
              <w:ind w:left="149" w:right="151" w:hanging="2"/>
              <w:jc w:val="center"/>
              <w:rPr>
                <w:sz w:val="24"/>
              </w:rPr>
            </w:pPr>
            <w:r>
              <w:rPr>
                <w:sz w:val="24"/>
              </w:rPr>
              <w:t>学校受到过何种国家级、省级、市级或区县教育行政部门办学认定或奖励</w:t>
            </w:r>
          </w:p>
        </w:tc>
        <w:tc>
          <w:tcPr>
            <w:tcW w:w="6911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8" w:hRule="atLeast"/>
        </w:trPr>
        <w:tc>
          <w:tcPr>
            <w:tcW w:w="1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8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学校基本情况</w:t>
            </w:r>
          </w:p>
        </w:tc>
        <w:tc>
          <w:tcPr>
            <w:tcW w:w="6911" w:type="dxa"/>
            <w:gridSpan w:val="4"/>
          </w:tcPr>
          <w:p>
            <w:pPr>
              <w:pStyle w:val="8"/>
              <w:spacing w:line="242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（办学条件、办学规模、领导班子情况、师资队伍情况，省市级名师、骨干教师数量，可另附页）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580" w:right="1320" w:bottom="1680" w:left="1480" w:header="0" w:footer="1561" w:gutter="0"/>
        </w:sectPr>
      </w:pPr>
    </w:p>
    <w:p>
      <w:pPr>
        <w:pStyle w:val="3"/>
        <w:spacing w:before="9"/>
        <w:rPr>
          <w:rFonts w:ascii="Times New Roman"/>
          <w:sz w:val="28"/>
        </w:rPr>
      </w:pPr>
    </w:p>
    <w:tbl>
      <w:tblPr>
        <w:tblStyle w:val="4"/>
        <w:tblW w:w="8722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6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1" w:hRule="atLeast"/>
        </w:trPr>
        <w:tc>
          <w:tcPr>
            <w:tcW w:w="1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149" w:right="153"/>
              <w:rPr>
                <w:sz w:val="24"/>
              </w:rPr>
            </w:pPr>
            <w:r>
              <w:rPr>
                <w:sz w:val="24"/>
              </w:rPr>
              <w:t>学校的主要办学成果与特色</w:t>
            </w:r>
          </w:p>
        </w:tc>
        <w:tc>
          <w:tcPr>
            <w:tcW w:w="6911" w:type="dxa"/>
          </w:tcPr>
          <w:p>
            <w:pPr>
              <w:pStyle w:val="8"/>
              <w:spacing w:line="303" w:lineRule="exact"/>
              <w:ind w:left="109"/>
              <w:rPr>
                <w:sz w:val="24"/>
              </w:rPr>
            </w:pPr>
            <w:r>
              <w:rPr>
                <w:sz w:val="24"/>
              </w:rPr>
              <w:t>（办学理念，办学特色,优势学科等，可附页）</w:t>
            </w:r>
          </w:p>
        </w:tc>
      </w:tr>
    </w:tbl>
    <w:p>
      <w:pPr>
        <w:spacing w:after="0" w:line="303" w:lineRule="exact"/>
        <w:rPr>
          <w:sz w:val="24"/>
        </w:rPr>
        <w:sectPr>
          <w:pgSz w:w="11910" w:h="16840"/>
          <w:pgMar w:top="1580" w:right="1320" w:bottom="1680" w:left="1480" w:header="0" w:footer="1561" w:gutter="0"/>
        </w:sectPr>
      </w:pPr>
    </w:p>
    <w:p>
      <w:pPr>
        <w:pStyle w:val="3"/>
        <w:spacing w:before="9"/>
        <w:rPr>
          <w:rFonts w:ascii="Times New Roman"/>
          <w:sz w:val="28"/>
        </w:rPr>
      </w:pPr>
    </w:p>
    <w:tbl>
      <w:tblPr>
        <w:tblStyle w:val="4"/>
        <w:tblW w:w="8722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6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1" w:hRule="atLeast"/>
        </w:trPr>
        <w:tc>
          <w:tcPr>
            <w:tcW w:w="1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01" w:line="242" w:lineRule="auto"/>
              <w:ind w:left="149" w:right="153"/>
              <w:jc w:val="center"/>
              <w:rPr>
                <w:sz w:val="24"/>
              </w:rPr>
            </w:pPr>
            <w:r>
              <w:rPr>
                <w:spacing w:val="5"/>
                <w:sz w:val="24"/>
              </w:rPr>
              <w:t>学校开展校本培训及承担县级及以上相关</w:t>
            </w:r>
            <w:r>
              <w:rPr>
                <w:spacing w:val="8"/>
                <w:sz w:val="24"/>
              </w:rPr>
              <w:t xml:space="preserve">培训任务情 </w:t>
            </w:r>
            <w:r>
              <w:rPr>
                <w:spacing w:val="5"/>
                <w:sz w:val="24"/>
              </w:rPr>
              <w:t>况、具体做法</w:t>
            </w:r>
            <w:r>
              <w:rPr>
                <w:spacing w:val="7"/>
                <w:sz w:val="24"/>
              </w:rPr>
              <w:t>和特色等</w:t>
            </w:r>
          </w:p>
        </w:tc>
        <w:tc>
          <w:tcPr>
            <w:tcW w:w="6911" w:type="dxa"/>
          </w:tcPr>
          <w:p>
            <w:pPr>
              <w:pStyle w:val="8"/>
              <w:spacing w:line="242" w:lineRule="auto"/>
              <w:ind w:left="172" w:right="118" w:hanging="63"/>
              <w:rPr>
                <w:sz w:val="24"/>
              </w:rPr>
            </w:pPr>
            <w:r>
              <w:rPr>
                <w:sz w:val="24"/>
              </w:rPr>
              <w:t>（校本培训的条件、效果及向周边学校的辐射情况，承担过的县区级以上教师培训情况、具体做法和特色等，可另附页）</w:t>
            </w: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5"/>
              </w:rPr>
            </w:pPr>
          </w:p>
          <w:p>
            <w:pPr>
              <w:pStyle w:val="8"/>
              <w:spacing w:before="1"/>
              <w:ind w:left="4023"/>
              <w:rPr>
                <w:sz w:val="24"/>
              </w:rPr>
            </w:pPr>
            <w:r>
              <w:rPr>
                <w:sz w:val="24"/>
              </w:rPr>
              <w:t>（学校公章）</w:t>
            </w: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tabs>
                <w:tab w:val="left" w:pos="509"/>
                <w:tab w:val="left" w:pos="1013"/>
              </w:tabs>
              <w:spacing w:before="1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580" w:right="1320" w:bottom="1680" w:left="1480" w:header="0" w:footer="1561" w:gutter="0"/>
        </w:sectPr>
      </w:pPr>
    </w:p>
    <w:p>
      <w:pPr>
        <w:pStyle w:val="3"/>
        <w:spacing w:before="9"/>
        <w:rPr>
          <w:rFonts w:ascii="Times New Roman"/>
          <w:sz w:val="28"/>
        </w:rPr>
      </w:pPr>
    </w:p>
    <w:tbl>
      <w:tblPr>
        <w:tblStyle w:val="4"/>
        <w:tblW w:w="8722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6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9" w:hRule="atLeast"/>
        </w:trPr>
        <w:tc>
          <w:tcPr>
            <w:tcW w:w="1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07" w:line="242" w:lineRule="auto"/>
              <w:ind w:left="149" w:right="153"/>
              <w:rPr>
                <w:sz w:val="24"/>
              </w:rPr>
            </w:pPr>
            <w:r>
              <w:rPr>
                <w:sz w:val="24"/>
              </w:rPr>
              <w:t>市级教育行政部门推荐意见</w:t>
            </w:r>
          </w:p>
        </w:tc>
        <w:tc>
          <w:tcPr>
            <w:tcW w:w="69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8"/>
              <w:ind w:left="4460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tabs>
                <w:tab w:val="left" w:pos="504"/>
                <w:tab w:val="left" w:pos="1008"/>
              </w:tabs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4" w:hRule="atLeast"/>
        </w:trPr>
        <w:tc>
          <w:tcPr>
            <w:tcW w:w="1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专家评审意见</w:t>
            </w:r>
          </w:p>
        </w:tc>
        <w:tc>
          <w:tcPr>
            <w:tcW w:w="69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8"/>
              <w:ind w:left="4023"/>
              <w:rPr>
                <w:sz w:val="24"/>
              </w:rPr>
            </w:pPr>
            <w:r>
              <w:rPr>
                <w:sz w:val="24"/>
              </w:rPr>
              <w:t>组长签字：</w:t>
            </w: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tabs>
                <w:tab w:val="left" w:pos="504"/>
                <w:tab w:val="left" w:pos="1008"/>
              </w:tabs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8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省教育厅意见</w:t>
            </w:r>
          </w:p>
        </w:tc>
        <w:tc>
          <w:tcPr>
            <w:tcW w:w="69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4839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8"/>
              <w:tabs>
                <w:tab w:val="left" w:pos="5915"/>
                <w:tab w:val="left" w:pos="6419"/>
              </w:tabs>
              <w:spacing w:before="4"/>
              <w:ind w:left="541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320" w:bottom="1680" w:left="1480" w:header="0" w:footer="1561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05"/>
        <w:ind w:left="162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3"/>
        <w:spacing w:before="9"/>
        <w:rPr>
          <w:rFonts w:ascii="黑体"/>
          <w:sz w:val="22"/>
        </w:rPr>
      </w:pPr>
    </w:p>
    <w:p>
      <w:pPr>
        <w:pStyle w:val="2"/>
        <w:ind w:left="882"/>
      </w:pPr>
      <w:r>
        <w:t>河南省教师教育实践基地推荐汇总表</w:t>
      </w:r>
    </w:p>
    <w:p>
      <w:pPr>
        <w:tabs>
          <w:tab w:val="left" w:pos="3441"/>
          <w:tab w:val="left" w:pos="6472"/>
        </w:tabs>
        <w:spacing w:before="357"/>
        <w:ind w:left="162" w:right="0" w:firstLine="0"/>
        <w:jc w:val="left"/>
        <w:rPr>
          <w:sz w:val="24"/>
        </w:rPr>
      </w:pPr>
      <w:r>
        <w:rPr>
          <w:spacing w:val="9"/>
          <w:sz w:val="24"/>
        </w:rPr>
        <w:t>市</w:t>
      </w:r>
      <w:r>
        <w:rPr>
          <w:spacing w:val="14"/>
          <w:sz w:val="24"/>
        </w:rPr>
        <w:t>（</w:t>
      </w:r>
      <w:r>
        <w:rPr>
          <w:spacing w:val="9"/>
          <w:sz w:val="24"/>
        </w:rPr>
        <w:t>公</w:t>
      </w:r>
      <w:r>
        <w:rPr>
          <w:spacing w:val="14"/>
          <w:sz w:val="24"/>
        </w:rPr>
        <w:t>章</w:t>
      </w:r>
      <w:r>
        <w:rPr>
          <w:spacing w:val="-116"/>
          <w:sz w:val="24"/>
        </w:rPr>
        <w:t>）</w:t>
      </w:r>
      <w:r>
        <w:rPr>
          <w:sz w:val="24"/>
        </w:rPr>
        <w:t>：</w:t>
      </w:r>
      <w:r>
        <w:rPr>
          <w:sz w:val="24"/>
        </w:rPr>
        <w:tab/>
      </w:r>
      <w:r>
        <w:rPr>
          <w:spacing w:val="14"/>
          <w:sz w:val="24"/>
        </w:rPr>
        <w:t>联</w:t>
      </w:r>
      <w:r>
        <w:rPr>
          <w:spacing w:val="9"/>
          <w:sz w:val="24"/>
        </w:rPr>
        <w:t>系</w:t>
      </w:r>
      <w:r>
        <w:rPr>
          <w:spacing w:val="14"/>
          <w:sz w:val="24"/>
        </w:rPr>
        <w:t>人</w:t>
      </w:r>
      <w:r>
        <w:rPr>
          <w:sz w:val="24"/>
        </w:rPr>
        <w:t>：</w:t>
      </w:r>
      <w:r>
        <w:rPr>
          <w:sz w:val="24"/>
        </w:rPr>
        <w:tab/>
      </w:r>
      <w:r>
        <w:rPr>
          <w:spacing w:val="14"/>
          <w:sz w:val="24"/>
        </w:rPr>
        <w:t>手</w:t>
      </w:r>
      <w:r>
        <w:rPr>
          <w:spacing w:val="9"/>
          <w:sz w:val="24"/>
        </w:rPr>
        <w:t>机</w:t>
      </w:r>
      <w:r>
        <w:rPr>
          <w:sz w:val="24"/>
        </w:rPr>
        <w:t>：</w:t>
      </w:r>
    </w:p>
    <w:p>
      <w:pPr>
        <w:pStyle w:val="3"/>
        <w:spacing w:before="10"/>
        <w:rPr>
          <w:sz w:val="10"/>
        </w:rPr>
      </w:pPr>
    </w:p>
    <w:tbl>
      <w:tblPr>
        <w:tblStyle w:val="4"/>
        <w:tblW w:w="8756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368"/>
        <w:gridCol w:w="2587"/>
        <w:gridCol w:w="3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</w:tcPr>
          <w:p>
            <w:pPr>
              <w:pStyle w:val="8"/>
              <w:spacing w:before="197"/>
              <w:ind w:left="39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</w:t>
            </w:r>
          </w:p>
        </w:tc>
        <w:tc>
          <w:tcPr>
            <w:tcW w:w="1368" w:type="dxa"/>
          </w:tcPr>
          <w:p>
            <w:pPr>
              <w:pStyle w:val="8"/>
              <w:spacing w:before="197"/>
              <w:ind w:left="43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学段</w:t>
            </w:r>
          </w:p>
        </w:tc>
        <w:tc>
          <w:tcPr>
            <w:tcW w:w="2587" w:type="dxa"/>
          </w:tcPr>
          <w:p>
            <w:pPr>
              <w:pStyle w:val="8"/>
              <w:spacing w:before="197"/>
              <w:ind w:left="66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单位负责人</w:t>
            </w:r>
          </w:p>
        </w:tc>
        <w:tc>
          <w:tcPr>
            <w:tcW w:w="3005" w:type="dxa"/>
          </w:tcPr>
          <w:p>
            <w:pPr>
              <w:pStyle w:val="8"/>
              <w:spacing w:before="197"/>
              <w:ind w:left="997" w:right="99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9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6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8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0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1910" w:h="16840"/>
          <w:pgMar w:top="1580" w:right="1320" w:bottom="1680" w:left="1480" w:header="0" w:footer="1561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 w:after="1"/>
        <w:rPr>
          <w:sz w:val="23"/>
        </w:rPr>
      </w:pPr>
    </w:p>
    <w:p>
      <w:pPr>
        <w:pStyle w:val="3"/>
        <w:spacing w:line="20" w:lineRule="exact"/>
        <w:ind w:left="15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497195" cy="9525"/>
                <wp:effectExtent l="0" t="0" r="0" b="0"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195" cy="9525"/>
                          <a:chOff x="0" y="0"/>
                          <a:chExt cx="8657" cy="15"/>
                        </a:xfrm>
                      </wpg:grpSpPr>
                      <wps:wsp>
                        <wps:cNvPr id="4" name="直线 5"/>
                        <wps:cNvCnPr/>
                        <wps:spPr>
                          <a:xfrm>
                            <a:off x="0" y="8"/>
                            <a:ext cx="865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0.75pt;width:432.85pt;" coordsize="8657,15" o:gfxdata="UEsDBAoAAAAAAIdO4kAAAAAAAAAAAAAAAAAEAAAAZHJzL1BLAwQUAAAACACHTuJAAWkwwdQAAAAD&#10;AQAADwAAAGRycy9kb3ducmV2LnhtbE2PQUvDQBCF74L/YRnBm91ESS0xmyJFPRXBVhBv0+w0Cc3O&#10;huw2af+9oxd7eTC8x3vfFMuT69RIQ2g9G0hnCSjiytuWawOf29e7BagQkS12nsnAmQIsy+urAnPr&#10;J/6gcRNrJSUccjTQxNjnWoeqIYdh5nti8fZ+cBjlHGptB5yk3HX6Pknm2mHLstBgT6uGqsPm6Ay8&#10;TTg9P6Qv4/qwX52/t9n71zolY25v0uQJVKRT/A/DL76gQylMO39kG1RnQB6JfyreYp49gtpJKANd&#10;FvqSvfwBUEsDBBQAAAAIAIdO4kBUzsE5MQIAALAEAAAOAAAAZHJzL2Uyb0RvYy54bWyllL1u2zAQ&#10;x/cCfQeCey3bsBNbsJwhTrwUbYC0D3CmKIkAv0DSlr136Ni9r9GpHfo0QV6jR0q22wQFitQDzY+7&#10;4/9+x9Piaq8k2XHnhdEFHQ2GlHDNTCl0XdCPH27fzCjxAXQJ0mhe0AP39Gr5+tWitTkfm8bIkjuC&#10;QbTPW1vQJgSbZ5lnDVfgB8ZyjYeVcQoCLl2dlQ5ajK5kNh4OL7LWuNI6w7j3uLvqDukyxa8qzsL7&#10;qvI8EFlQ1BbS6NK4iWO2XEBeO7CNYL0MeIEKBULjpadQKwhAtk48C6UEc8abKgyYUZmpKsF4ygGz&#10;GQ2fZLN2ZmtTLnXe1vaECdE+4fTisOzd7s4RURZ0SokGhSV6/PHp4ctnMolsWlvnaLJ29t7euX6j&#10;7lYx3X3lVPzHRMg+UT2cqPJ9IAw3p5P55WiO4RmezafjaQedNViZZ06suendZhfTy85nlDyy421Z&#10;FHXS0Fp8OP7Mxv8fm/sGLE/IfUy8ZzM5sfn67fH7T5IExZvR5Fr3YHzukdFfqcy6tI9UzumlR3jK&#10;DnLrfFhzo0icFFQKHQVBDru3PmAJ0PRoErelJm3PlTDAFqokBASnLBbV6zr5eiNFeSukjB7e1Ztr&#10;6cgOYlOkX9SGcf8wi5eswDedXTrqUmg4lDe6JOFg8blo7GsaJSheUiI5fgbiDANCHkDIf7HEq6VG&#10;BRFpBzHONqY8YAG21om6QRKjpLIveLJObZGU9y0c++73dbI6f2i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BaTDB1AAAAAMBAAAPAAAAAAAAAAEAIAAAACIAAABkcnMvZG93bnJldi54bWxQSwEC&#10;FAAUAAAACACHTuJAVM7BOTECAACwBAAADgAAAAAAAAABACAAAAAjAQAAZHJzL2Uyb0RvYy54bWxQ&#10;SwUGAAAAAAYABgBZAQAAxgUAAAAA&#10;">
                <o:lock v:ext="edit" aspectratio="f"/>
                <v:line id="直线 5" o:spid="_x0000_s1026" o:spt="20" style="position:absolute;left:0;top:8;height:0;width:8657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5"/>
        <w:rPr>
          <w:sz w:val="6"/>
        </w:rPr>
      </w:pPr>
    </w:p>
    <w:p>
      <w:pPr>
        <w:pStyle w:val="3"/>
        <w:tabs>
          <w:tab w:val="left" w:pos="3758"/>
          <w:tab w:val="left" w:pos="5636"/>
        </w:tabs>
        <w:spacing w:before="60"/>
        <w:ind w:left="320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337820</wp:posOffset>
                </wp:positionV>
                <wp:extent cx="5497195" cy="0"/>
                <wp:effectExtent l="0" t="0" r="0" b="0"/>
                <wp:wrapTopAndBottom/>
                <wp:docPr id="9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1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82pt;margin-top:26.6pt;height:0pt;width:432.8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pLE+69YAAAAK&#10;AQAADwAAAGRycy9kb3ducmV2LnhtbE2PzU7DMBCE70i8g7VIXCpqN4UCIU4PQG5cKCCu23hJIuJ1&#10;Grs/8PRsxQGOMzua/aZYHnyvdjTGLrCF2dSAIq6D67ix8PpSXdyAignZYR+YLHxRhGV5elJg7sKe&#10;n2m3So2SEo45WmhTGnKtY92SxzgNA7HcPsLoMYkcG+1G3Eu573VmzEJ77Fg+tDjQfUv152rrLcTq&#10;jTbV96SemPd5EyjbPDw9orXnZzNzByrRIf2F4Ygv6FAK0zps2UXVi15cypZk4WqegToGTHZ7DWr9&#10;6+iy0P8nlD9QSwMEFAAAAAgAh07iQHrUntHNAQAAjQMAAA4AAABkcnMvZTJvRG9jLnhtbK1TS44T&#10;MRDdI3EHy3vSSUQG0kpnFhOGDYJIwAEq/nRb8k8uTzo5C9dgxYbjzDUoO5kMMJsRIgun7Cq/eu+5&#10;enV9cJbtVUITfMdnkylnyosgje87/vXL7au3nGEGL8EGrzp+VMiv1y9frMbYqnkYgpUqMQLx2I6x&#10;40POsW0aFINygJMQlaekDslBpm3qG5lgJHRnm/l0etWMIcmYglCIdLo5Jfm64mutRP6kNarMbMeJ&#10;W65rquuurM16BW2fIA5GnGnAP7BwYDw1vUBtIAO7S+YJlDMiBQw6T0RwTdDaCFU1kJrZ9C81nweI&#10;qmohczBebML/Bys+7reJGdnxJWceHD3R/bfv9z9+sqvizRixpZIbv03nHcZtKkIPOrnyTxLYofp5&#10;vPipDpkJOly8Xr6ZLReciYdc83gxJszvVXCsBB23xhep0ML+A2ZqRqUPJeXYejYSycW8wAFNiraQ&#10;KXSRuKPv610M1shbY225ganf3djE9lDevv6KJML9o6w02QAOp7qaOk3FoEC+85LlYyRXPI0vLxSc&#10;kpxZRdNeIgKENoOxz6mk1tYTg+LqyccS7YI80hvcxWT6gZyYVZYlQ29e+Z7nswzV7/uK9PgVr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LE+69YAAAAKAQAADwAAAAAAAAABACAAAAAiAAAAZHJz&#10;L2Rvd25yZXYueG1sUEsBAhQAFAAAAAgAh07iQHrUntH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61580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491490</wp:posOffset>
                </wp:positionV>
                <wp:extent cx="708025" cy="177165"/>
                <wp:effectExtent l="0" t="0" r="0" b="0"/>
                <wp:wrapNone/>
                <wp:docPr id="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78" w:lineRule="exact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— 12 </w:t>
                            </w:r>
                            <w:r>
                              <w:rPr>
                                <w:spacing w:val="-2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82.1pt;margin-top:38.7pt;height:13.95pt;width:55.75pt;mso-position-horizontal-relative:page;z-index:-252700672;mso-width-relative:page;mso-height-relative:page;" filled="f" stroked="f" coordsize="21600,21600" o:gfxdata="UEsDBAoAAAAAAIdO4kAAAAAAAAAAAAAAAAAEAAAAZHJzL1BLAwQUAAAACACHTuJAd/G4sdgAAAAK&#10;AQAADwAAAGRycy9kb3ducmV2LnhtbE2Py07DMBBF90j8gzVI7Kjd0CYQ4lQIwQoJkYYFSyeeJlHj&#10;cYjdB3/PsILl1T26c6bYnN0ojjiHwZOG5UKBQGq9HajT8FG/3NyBCNGQNaMn1PCNATbl5UVhcutP&#10;VOFxGzvBIxRyo6GPccqlDG2PzoSFn5C42/nZmchx7qSdzYnH3SgTpVLpzEB8oTcTPvXY7rcHp+Hx&#10;k6rn4eutea921VDX94pe073W11dL9QAi4jn+wfCrz+pQslPjD2SDGDmnq4RRDVm2AsFAkq0zEA03&#10;an0Lsizk/xfKH1BLAwQUAAAACACHTuJAcSpL9J8BAAAjAwAADgAAAGRycy9lMm9Eb2MueG1srVJL&#10;btswEN0XyB0I7mvKBhIHguUAQZAiQNEWSHoAmiItAiSHIBlLvkByg666yT7n8jkypC3n012RzWg4&#10;M3p87w0XF4M1ZCND1OAaOp1UlEgnoNVu3dDfd9dfzymJibuWG3CyoVsZ6cXy5Mui97WcQQemlYEg&#10;iIt17xvapeRrxqLopOVxAl46bCoIlic8hjVrA+8R3Ro2q6oz1kNofQAhY8Tq1b5JlwVfKSnST6Wi&#10;TMQ0FLmlEkOJqxzZcsHrdeC+0+JAg/8HC8u1w0uPUFc8cXIf9D9QVosAEVSaCLAMlNJCFg2oZlp9&#10;UHPbcS+LFjQn+qNN8fNgxY/Nr0B029AZJY5bXNHuz+Pu7/Pu6YHMsz29jzVO3XqcS8MlDLjmsR6x&#10;mFUPKtj8RT0E+2j09miuHBIRWJxX59XslBKBrel8Pj07zSjs9WcfYvomwZKcNDTg7oqlfPM9pv3o&#10;OJLvcnCtjSn7M+5dATFzhWXme4Y5S8NqOMhZQbtFNebGoZP5VYxJGJPVmNz7oNcd0imaCyRuovA+&#10;vJq86rfncvHr216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fxuLHYAAAACgEAAA8AAAAAAAAA&#10;AQAgAAAAIgAAAGRycy9kb3ducmV2LnhtbFBLAQIUABQAAAAIAIdO4kBxKkv0nwEAACM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78" w:lineRule="exact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— 12 </w:t>
                      </w:r>
                      <w:r>
                        <w:rPr>
                          <w:spacing w:val="-20"/>
                          <w:sz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9"/>
        </w:rPr>
        <w:t>河南省教育</w:t>
      </w:r>
      <w:r>
        <w:rPr>
          <w:spacing w:val="14"/>
        </w:rPr>
        <w:t>厅</w:t>
      </w:r>
      <w:r>
        <w:rPr>
          <w:spacing w:val="9"/>
        </w:rPr>
        <w:t>办公</w:t>
      </w:r>
      <w:r>
        <w:t>室</w:t>
      </w:r>
      <w:r>
        <w:tab/>
      </w:r>
      <w:r>
        <w:rPr>
          <w:spacing w:val="9"/>
        </w:rPr>
        <w:t>主动公</w:t>
      </w:r>
      <w:r>
        <w:t>开</w:t>
      </w:r>
      <w:r>
        <w:tab/>
      </w:r>
      <w:r>
        <w:rPr>
          <w:spacing w:val="3"/>
        </w:rPr>
        <w:t>2019</w:t>
      </w:r>
      <w:r>
        <w:rPr>
          <w:spacing w:val="-68"/>
        </w:rPr>
        <w:t xml:space="preserve"> </w:t>
      </w:r>
      <w:r>
        <w:t>年</w:t>
      </w:r>
      <w:r>
        <w:rPr>
          <w:spacing w:val="-57"/>
        </w:rPr>
        <w:t xml:space="preserve"> </w:t>
      </w:r>
      <w:r>
        <w:t>5</w:t>
      </w:r>
      <w:r>
        <w:rPr>
          <w:spacing w:val="-64"/>
        </w:rPr>
        <w:t xml:space="preserve"> </w:t>
      </w:r>
      <w:r>
        <w:t>月</w:t>
      </w:r>
      <w:r>
        <w:rPr>
          <w:spacing w:val="-61"/>
        </w:rPr>
        <w:t xml:space="preserve"> </w:t>
      </w:r>
      <w:r>
        <w:rPr>
          <w:spacing w:val="3"/>
        </w:rPr>
        <w:t>29</w:t>
      </w:r>
      <w:r>
        <w:rPr>
          <w:spacing w:val="-69"/>
        </w:rPr>
        <w:t xml:space="preserve"> </w:t>
      </w:r>
      <w:r>
        <w:rPr>
          <w:spacing w:val="9"/>
        </w:rPr>
        <w:t>日印发</w:t>
      </w:r>
    </w:p>
    <w:p>
      <w:pPr>
        <w:pStyle w:val="3"/>
        <w:spacing w:before="1"/>
        <w:rPr>
          <w:sz w:val="7"/>
        </w:rPr>
      </w:pPr>
    </w:p>
    <w:p>
      <w:pPr>
        <w:tabs>
          <w:tab w:val="left" w:pos="6040"/>
        </w:tabs>
        <w:spacing w:line="240" w:lineRule="auto"/>
        <w:ind w:left="94" w:right="0" w:firstLine="0"/>
        <w:rPr>
          <w:sz w:val="20"/>
        </w:rPr>
      </w:pPr>
      <w:r>
        <w:rPr>
          <w:position w:val="18"/>
          <w:sz w:val="20"/>
        </w:rPr>
        <mc:AlternateContent>
          <mc:Choice Requires="wpg">
            <w:drawing>
              <wp:inline distT="0" distB="0" distL="114300" distR="114300">
                <wp:extent cx="1275715" cy="361315"/>
                <wp:effectExtent l="0" t="0" r="635" b="635"/>
                <wp:docPr id="7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361315"/>
                          <a:chOff x="0" y="0"/>
                          <a:chExt cx="2009" cy="569"/>
                        </a:xfrm>
                      </wpg:grpSpPr>
                      <wps:wsp>
                        <wps:cNvPr id="6" name="矩形 9"/>
                        <wps:cNvSpPr/>
                        <wps:spPr>
                          <a:xfrm>
                            <a:off x="0" y="0"/>
                            <a:ext cx="2009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28.45pt;width:100.45pt;" coordsize="2009,569" o:gfxdata="UEsDBAoAAAAAAIdO4kAAAAAAAAAAAAAAAAAEAAAAZHJzL1BLAwQUAAAACACHTuJAfazlpNUAAAAE&#10;AQAADwAAAGRycy9kb3ducmV2LnhtbE2PQUvDQBCF74L/YZmCN7uJ0mLTbIoU9VQEW0G8TbPTJDQ7&#10;G7LbpP33jl7s5cHwhve+l6/OrlUD9aHxbCCdJqCIS28brgx87l7vn0CFiGyx9UwGLhRgVdze5JhZ&#10;P/IHDdtYKQnhkKGBOsYu0zqUNTkMU98Ri3fwvcMoZ19p2+Mo4a7VD0ky1w4bloYaO1rXVB63J2fg&#10;bcTx+TF9GTbHw/ryvZu9f21SMuZukiZLUJHO8f8ZfvEFHQph2vsT26BaAzIk/ql40rQAtTcwmy9A&#10;F7m+hi9+AFBLAwQUAAAACACHTuJAwrQARuwBAAA0BAAADgAAAGRycy9lMm9Eb2MueG1spZNLbtsw&#10;EIb3BXoHgvtalgPbiWA5i6b2pmgDpD0ATVESAb4wpC1730WXvUGB7nqGoscJco0OaVlpEgQoUi0o&#10;Pub1fxwuLvdakZ0AL60paT4aUyIMt5U0TUk/f1q9OafEB2YqpqwRJT0ITy+Xr18tOleIiW2tqgQQ&#10;DGJ80bmStiG4Iss8b4VmfmSdMHhYW9As4BKarALWYXStssl4PMs6C5UDy4X3uHt1PKTLFL+uBQ8f&#10;69qLQFRJsbaQRkjjJo7ZcsGKBphrJe/LYC+oQjNpMOkQ6ooFRrYgn4TSkoP1tg4jbnVm61pykTSg&#10;mnz8SM0a7NYlLU3RNW7AhGgfcXpxWP5hdw1EViWdU2KYxiu6+/Xl9ttXch7ZdK4p0GQN7sZdQ7/R&#10;HFdR7r4GHf8ohOwT1cNAVewD4biZT+bTeT6lhOPZ2Sw/w3nCzlu8myduvH3XO+L9Xhy9prOL6JKd&#10;EmaxrqGMzmHv+Hs8/v/w3LTMiUTdR+09ntmA5/vP298/SCooZkaTgY0vPGL6VzDP62OFAx/WwmoS&#10;JyUFbOTUX2z33ocjipNJTOetktVKKpUW0GzeKiA7hk2/Sl9P74GZMtHY2Oh2jBh3EO1JRZxtbHVA&#10;AlsHsmmxkDxF6okn69Sa6W76ZxR7/+91srp/7M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azl&#10;pNUAAAAEAQAADwAAAAAAAAABACAAAAAiAAAAZHJzL2Rvd25yZXYueG1sUEsBAhQAFAAAAAgAh07i&#10;QMK0AEbsAQAANAQAAA4AAAAAAAAAAQAgAAAAJAEAAGRycy9lMm9Eb2MueG1sUEsFBgAAAAAGAAYA&#10;WQEAAIIFAAAAAA==&#10;">
                <o:lock v:ext="edit" aspectratio="f"/>
                <v:rect id="矩形 9" o:spid="_x0000_s1026" o:spt="1" style="position:absolute;left:0;top:0;height:569;width:2009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  <w:r>
        <w:rPr>
          <w:position w:val="18"/>
          <w:sz w:val="20"/>
        </w:rPr>
        <w:tab/>
      </w:r>
      <w:r>
        <w:rPr>
          <w:sz w:val="20"/>
        </w:rPr>
        <w:drawing>
          <wp:inline distT="0" distB="0" distL="0" distR="0">
            <wp:extent cx="1783080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40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even"/>
      <w:pgSz w:w="11910" w:h="16840"/>
      <w:pgMar w:top="1580" w:right="1320" w:bottom="280" w:left="14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610688" behindDoc="1" locked="0" layoutInCell="1" allowOverlap="1">
              <wp:simplePos x="0" y="0"/>
              <wp:positionH relativeFrom="page">
                <wp:posOffset>5829300</wp:posOffset>
              </wp:positionH>
              <wp:positionV relativeFrom="page">
                <wp:posOffset>9561195</wp:posOffset>
              </wp:positionV>
              <wp:extent cx="733425" cy="202565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9pt;margin-top:752.85pt;height:15.95pt;width:57.75pt;mso-position-horizontal-relative:page;mso-position-vertical-relative:page;z-index:-252705792;mso-width-relative:page;mso-height-relative:page;" filled="f" stroked="f" coordsize="21600,21600" o:gfxdata="UEsDBAoAAAAAAIdO4kAAAAAAAAAAAAAAAAAEAAAAZHJzL1BLAwQUAAAACACHTuJAAMImadsAAAAO&#10;AQAADwAAAGRycy9kb3ducmV2LnhtbE2PzU7DMBCE70h9B2srcaN2iJK2IU6FEJyQEGk4cHSSbWI1&#10;XofY/eHtcU7luDOj2W/y3dUM7IyT05YkRCsBDKmxraZOwlf19rAB5ryiVg2WUMIvOtgVi7tcZa29&#10;UInnve9YKCGXKQm992PGuWt6NMqt7IgUvIOdjPLhnDreTuoSys3AH4VIuVGawodejfjSY3Pcn4yE&#10;528qX/XPR/1ZHkpdVVtB7+lRyvtlJJ6Aebz6Wxhm/IAORWCq7YlaxwYJ22gTtvhgJCJZA5sjIo4T&#10;YPWsxesUeJHz/zOKP1BLAwQUAAAACACHTuJA5I7YMJ4BAAAkAwAADgAAAGRycy9lMm9Eb2MueG1s&#10;rVJLbtswEN0H6B0I7mvKSpwUguUARZAiQNEESHsAmiItAvxhyFjyBdobdJVN9z2Xz5EhbTn97Ipu&#10;RsOZ0eN7b7i8Hq0hWwlRe9fS+ayiRDrhO+02Lf3y+fbtO0pi4q7jxjvZ0p2M9Hr15mw5hEbWvvem&#10;k0AQxMVmCC3tUwoNY1H00vI480E6bCoPlic8woZ1wAdEt4bVVXXJBg9dAC9kjFi9OTTpquArJUW6&#10;VyrKRExLkVsqEUpc58hWS95sgIdeiyMN/g8sLNcOLz1B3fDEyRPov6CsFuCjV2kmvGVeKS1k0YBq&#10;5tUfah57HmTRgubEcLIp/j9Y8Wn7AER3uDu0x3GLO9p//7Z//rn/8ZXMsz9DiA2OPQYcTON7P+Ls&#10;VI9YzLJHBTZ/URDBPkLtTu7KMRGBxavz84t6QYnAVl3Vi8tFRmGvPweI6YP0luSkpYDLK57y7ceY&#10;DqPTSL7L+VttTFmgcb8VEDNXWGZ+YJizNK7Ho5y173aoxtw5tDI/iymBKVlPyVMAvemRTtFcIHEV&#10;hffx2eRd/3ouF78+7t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MImadsAAAAOAQAADwAAAAAA&#10;AAABACAAAAAiAAAAZHJzL2Rvd25yZXYueG1sUEsBAhQAFAAAAAgAh07iQOSO2DCeAQAAJA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611712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9561195</wp:posOffset>
              </wp:positionV>
              <wp:extent cx="733425" cy="202565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1.1pt;margin-top:752.85pt;height:15.95pt;width:57.75pt;mso-position-horizontal-relative:page;mso-position-vertical-relative:page;z-index:-252704768;mso-width-relative:page;mso-height-relative:page;" filled="f" stroked="f" coordsize="21600,21600" o:gfxdata="UEsDBAoAAAAAAIdO4kAAAAAAAAAAAAAAAAAEAAAAZHJzL1BLAwQUAAAACACHTuJAdjg7mdkAAAAN&#10;AQAADwAAAGRycy9kb3ducmV2LnhtbE2PzU7DMBCE70i8g7VI3KjdoCYQ4lQIwQkJkYYDRyfZJlbj&#10;dYjdH96e7ancZnZHs98W65MbxQHnYD1pWC4UCKTWd5Z6DV/1290DiBANdWb0hBp+McC6vL4qTN75&#10;I1V42MRecAmF3GgYYpxyKUM7oDNh4Sck3m397ExkO/eym82Ry90oE6VS6YwlvjCYCV8GbHebvdPw&#10;/E3Vq/35aD6rbWXr+lHRe7rT+vZmqZ5ARDzFSxjO+IwOJTM1fk9dECP7NEk4ymKlVhkIjiRZxqI5&#10;j+6zFGRZyP9flH9QSwMEFAAAAAgAh07iQM0SpTafAQAAJAMAAA4AAABkcnMvZTJvRG9jLnhtbK1S&#10;S27bMBDdB+gdCO5rykqcFILlAEWQIkDRBEh7AJoiLQIkhyAZS75Ae4Ousum+5/I5MqQtp59d0c1o&#10;ODN6fO8Nl9ejNWQrQ9TgWjqfVZRIJ6DTbtPSL59v376jJCbuOm7AyZbuZKTXqzdny8E3soYeTCcD&#10;QRAXm8G3tE/JN4xF0UvL4wy8dNhUECxPeAwb1gU+ILo1rK6qSzZA6HwAIWPE6s2hSVcFXykp0r1S&#10;USZiWorcUomhxHWObLXkzSZw32txpMH/gYXl2uGlJ6gbnjh5CvovKKtFgAgqzQRYBkppIYsGVDOv&#10;/lDz2HMvixY0J/qTTfH/wYpP24dAdIe7m1PiuMUd7b9/2z//3P/4Sursz+Bjg2OPHgfT+B5GnJ3q&#10;EYtZ9qiCzV8URLCPTu9O7soxEYHFq/Pzi3pBicBWXdWLy0VGYa8/+xDTBwmW5KSlAZdXPOXbjzEd&#10;RqeRfJeDW21MWaBxvxUQM1dYZn5gmLM0rsejnDV0O1Rj7hxamZ/FlIQpWU/Jkw960yOdorlA4ioK&#10;7+Ozybv+9Vwufn3cq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2ODuZ2QAAAA0BAAAPAAAAAAAA&#10;AAEAIAAAACIAAABkcnMvZG93bnJldi54bWxQSwECFAAUAAAACACHTuJAzRKlNp8BAAAk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98" w:hanging="312"/>
        <w:jc w:val="left"/>
      </w:pPr>
      <w:rPr>
        <w:rFonts w:hint="default" w:ascii="宋体" w:hAnsi="宋体" w:eastAsia="宋体" w:cs="宋体"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0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0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1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02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02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02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03" w:hanging="31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62" w:hanging="312"/>
        <w:jc w:val="left"/>
      </w:pPr>
      <w:rPr>
        <w:rFonts w:hint="default" w:ascii="宋体" w:hAnsi="宋体" w:eastAsia="宋体" w:cs="宋体"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54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8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43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37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32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6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0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15" w:hanging="312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98" w:hanging="312"/>
        <w:jc w:val="left"/>
      </w:pPr>
      <w:rPr>
        <w:rFonts w:hint="default" w:ascii="宋体" w:hAnsi="宋体" w:eastAsia="宋体" w:cs="宋体"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40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24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09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4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9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4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9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34" w:hanging="31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730B5"/>
    <w:rsid w:val="08A3287A"/>
    <w:rsid w:val="0D274F32"/>
    <w:rsid w:val="130248E9"/>
    <w:rsid w:val="2BA843E7"/>
    <w:rsid w:val="444313A5"/>
    <w:rsid w:val="47C2098F"/>
    <w:rsid w:val="53F85D57"/>
    <w:rsid w:val="7A7B3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62" w:firstLine="624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2019-06-10T02:52:00Z</dcterms:created>
  <dc:creator>文印员</dc:creator>
  <cp:lastModifiedBy>TIANJUN</cp:lastModifiedBy>
  <dcterms:modified xsi:type="dcterms:W3CDTF">2019-06-10T09:52:46Z</dcterms:modified>
  <dc:title>教师〔2019〕384号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2052-11.3.0.8586</vt:lpwstr>
  </property>
</Properties>
</file>