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5"/>
        <w:ind w:left="162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spacing w:before="9"/>
        <w:rPr>
          <w:rFonts w:ascii="黑体"/>
          <w:sz w:val="22"/>
        </w:rPr>
      </w:pPr>
    </w:p>
    <w:p>
      <w:pPr>
        <w:pStyle w:val="2"/>
        <w:ind w:left="882"/>
        <w:rPr>
          <w:rFonts w:hint="eastAsia"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河南省教师教育实践基地推荐汇总表</w:t>
      </w:r>
    </w:p>
    <w:p>
      <w:pPr>
        <w:tabs>
          <w:tab w:val="left" w:pos="3441"/>
          <w:tab w:val="left" w:pos="6472"/>
        </w:tabs>
        <w:spacing w:before="357"/>
        <w:ind w:left="162" w:right="0" w:firstLine="0"/>
        <w:jc w:val="left"/>
        <w:rPr>
          <w:rFonts w:hint="eastAsia" w:ascii="楷体" w:hAnsi="楷体" w:eastAsia="楷体" w:cs="楷体"/>
          <w:sz w:val="24"/>
          <w:szCs w:val="22"/>
        </w:rPr>
      </w:pPr>
      <w:r>
        <w:rPr>
          <w:rFonts w:hint="eastAsia" w:ascii="楷体" w:hAnsi="楷体" w:eastAsia="楷体" w:cs="楷体"/>
          <w:spacing w:val="9"/>
          <w:sz w:val="24"/>
          <w:szCs w:val="22"/>
        </w:rPr>
        <w:t>市</w:t>
      </w:r>
      <w:r>
        <w:rPr>
          <w:rFonts w:hint="eastAsia" w:ascii="楷体" w:hAnsi="楷体" w:eastAsia="楷体" w:cs="楷体"/>
          <w:spacing w:val="14"/>
          <w:sz w:val="24"/>
          <w:szCs w:val="22"/>
        </w:rPr>
        <w:t>（</w:t>
      </w:r>
      <w:r>
        <w:rPr>
          <w:rFonts w:hint="eastAsia" w:ascii="楷体" w:hAnsi="楷体" w:eastAsia="楷体" w:cs="楷体"/>
          <w:spacing w:val="9"/>
          <w:sz w:val="24"/>
          <w:szCs w:val="22"/>
        </w:rPr>
        <w:t>公</w:t>
      </w:r>
      <w:r>
        <w:rPr>
          <w:rFonts w:hint="eastAsia" w:ascii="楷体" w:hAnsi="楷体" w:eastAsia="楷体" w:cs="楷体"/>
          <w:spacing w:val="14"/>
          <w:sz w:val="24"/>
          <w:szCs w:val="22"/>
        </w:rPr>
        <w:t>章</w:t>
      </w:r>
      <w:r>
        <w:rPr>
          <w:rFonts w:hint="eastAsia" w:ascii="楷体" w:hAnsi="楷体" w:eastAsia="楷体" w:cs="楷体"/>
          <w:spacing w:val="14"/>
          <w:sz w:val="24"/>
          <w:szCs w:val="22"/>
          <w:lang w:eastAsia="zh-CN"/>
        </w:rPr>
        <w:t>）：</w:t>
      </w:r>
      <w:r>
        <w:rPr>
          <w:rFonts w:hint="eastAsia" w:ascii="楷体" w:hAnsi="楷体" w:eastAsia="楷体" w:cs="楷体"/>
          <w:sz w:val="24"/>
          <w:szCs w:val="22"/>
        </w:rPr>
        <w:tab/>
      </w:r>
      <w:r>
        <w:rPr>
          <w:rFonts w:hint="eastAsia" w:ascii="楷体" w:hAnsi="楷体" w:eastAsia="楷体" w:cs="楷体"/>
          <w:spacing w:val="14"/>
          <w:sz w:val="24"/>
          <w:szCs w:val="22"/>
        </w:rPr>
        <w:t>联</w:t>
      </w:r>
      <w:r>
        <w:rPr>
          <w:rFonts w:hint="eastAsia" w:ascii="楷体" w:hAnsi="楷体" w:eastAsia="楷体" w:cs="楷体"/>
          <w:spacing w:val="9"/>
          <w:sz w:val="24"/>
          <w:szCs w:val="22"/>
        </w:rPr>
        <w:t>系</w:t>
      </w:r>
      <w:r>
        <w:rPr>
          <w:rFonts w:hint="eastAsia" w:ascii="楷体" w:hAnsi="楷体" w:eastAsia="楷体" w:cs="楷体"/>
          <w:spacing w:val="14"/>
          <w:sz w:val="24"/>
          <w:szCs w:val="22"/>
        </w:rPr>
        <w:t>人</w:t>
      </w:r>
      <w:r>
        <w:rPr>
          <w:rFonts w:hint="eastAsia" w:ascii="楷体" w:hAnsi="楷体" w:eastAsia="楷体" w:cs="楷体"/>
          <w:sz w:val="24"/>
          <w:szCs w:val="22"/>
        </w:rPr>
        <w:t>：</w:t>
      </w:r>
      <w:r>
        <w:rPr>
          <w:rFonts w:hint="eastAsia" w:ascii="楷体" w:hAnsi="楷体" w:eastAsia="楷体" w:cs="楷体"/>
          <w:sz w:val="24"/>
          <w:szCs w:val="22"/>
        </w:rPr>
        <w:tab/>
      </w:r>
      <w:r>
        <w:rPr>
          <w:rFonts w:hint="eastAsia" w:ascii="楷体" w:hAnsi="楷体" w:eastAsia="楷体" w:cs="楷体"/>
          <w:spacing w:val="14"/>
          <w:sz w:val="24"/>
          <w:szCs w:val="22"/>
        </w:rPr>
        <w:t>手</w:t>
      </w:r>
      <w:r>
        <w:rPr>
          <w:rFonts w:hint="eastAsia" w:ascii="楷体" w:hAnsi="楷体" w:eastAsia="楷体" w:cs="楷体"/>
          <w:spacing w:val="9"/>
          <w:sz w:val="24"/>
          <w:szCs w:val="22"/>
        </w:rPr>
        <w:t>机</w:t>
      </w:r>
      <w:r>
        <w:rPr>
          <w:rFonts w:hint="eastAsia" w:ascii="楷体" w:hAnsi="楷体" w:eastAsia="楷体" w:cs="楷体"/>
          <w:sz w:val="24"/>
          <w:szCs w:val="22"/>
        </w:rPr>
        <w:t>：</w:t>
      </w:r>
    </w:p>
    <w:p>
      <w:pPr>
        <w:pStyle w:val="3"/>
        <w:spacing w:before="10"/>
        <w:rPr>
          <w:sz w:val="10"/>
        </w:rPr>
      </w:pPr>
    </w:p>
    <w:tbl>
      <w:tblPr>
        <w:tblStyle w:val="4"/>
        <w:tblW w:w="8756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368"/>
        <w:gridCol w:w="2587"/>
        <w:gridCol w:w="3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6"/>
              <w:spacing w:before="197"/>
              <w:ind w:left="3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1368" w:type="dxa"/>
          </w:tcPr>
          <w:p>
            <w:pPr>
              <w:pStyle w:val="6"/>
              <w:spacing w:before="197"/>
              <w:ind w:left="4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学段</w:t>
            </w:r>
          </w:p>
        </w:tc>
        <w:tc>
          <w:tcPr>
            <w:tcW w:w="2587" w:type="dxa"/>
          </w:tcPr>
          <w:p>
            <w:pPr>
              <w:pStyle w:val="6"/>
              <w:spacing w:before="197"/>
              <w:ind w:left="6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单位负责人</w:t>
            </w:r>
          </w:p>
        </w:tc>
        <w:tc>
          <w:tcPr>
            <w:tcW w:w="3005" w:type="dxa"/>
          </w:tcPr>
          <w:p>
            <w:pPr>
              <w:pStyle w:val="6"/>
              <w:spacing w:before="197"/>
              <w:ind w:left="997" w:right="99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82114"/>
    <w:rsid w:val="6AE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2019-06-10T03:12:00Z</dcterms:created>
  <dc:creator>TIANJUN</dc:creator>
  <cp:lastModifiedBy>TIANJUN</cp:lastModifiedBy>
  <dcterms:modified xsi:type="dcterms:W3CDTF">2019-06-10T03:31:17Z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