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560"/>
        <w:rPr>
          <w:rFonts w:hint="eastAsia" w:ascii="仿宋_GB2312" w:eastAsia="仿宋_GB2312" w:cs="宋体"/>
          <w:color w:val="auto"/>
          <w:sz w:val="30"/>
          <w:szCs w:val="30"/>
          <w:lang w:val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right="561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201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年平顶山市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市级德育先进集体、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德育先进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right="561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工作者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及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优秀班主任推荐名额分配表</w:t>
      </w:r>
    </w:p>
    <w:tbl>
      <w:tblPr>
        <w:tblStyle w:val="2"/>
        <w:tblpPr w:leftFromText="180" w:rightFromText="180" w:vertAnchor="text" w:horzAnchor="page" w:tblpXSpec="center" w:tblpY="190"/>
        <w:tblOverlap w:val="never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50"/>
        <w:gridCol w:w="1150"/>
        <w:gridCol w:w="1192"/>
        <w:gridCol w:w="1193"/>
        <w:gridCol w:w="1192"/>
        <w:gridCol w:w="1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市、区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德育先进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德育先进工作者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优秀班主任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舞钢市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宝丰县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郏县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鲁山县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叶县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新华区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卫东区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湛河区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石龙区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544</w:t>
            </w: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p>
      <w:pPr>
        <w:autoSpaceDE w:val="0"/>
        <w:autoSpaceDN w:val="0"/>
        <w:adjustRightInd w:val="0"/>
        <w:snapToGrid w:val="0"/>
        <w:spacing w:line="240" w:lineRule="atLeast"/>
        <w:ind w:right="561"/>
        <w:jc w:val="center"/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201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年平顶山市市直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学校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市级德育先进</w:t>
      </w:r>
    </w:p>
    <w:p>
      <w:pPr>
        <w:autoSpaceDE w:val="0"/>
        <w:autoSpaceDN w:val="0"/>
        <w:adjustRightInd w:val="0"/>
        <w:snapToGrid w:val="0"/>
        <w:spacing w:line="240" w:lineRule="atLeast"/>
        <w:ind w:right="561"/>
        <w:jc w:val="center"/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工作者和优秀班主任推荐名额分配表</w:t>
      </w:r>
    </w:p>
    <w:tbl>
      <w:tblPr>
        <w:tblStyle w:val="2"/>
        <w:tblpPr w:leftFromText="180" w:rightFromText="180" w:vertAnchor="text" w:horzAnchor="margin" w:tblpXSpec="center" w:tblpY="280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945"/>
        <w:gridCol w:w="945"/>
        <w:gridCol w:w="1700"/>
        <w:gridCol w:w="975"/>
        <w:gridCol w:w="975"/>
        <w:gridCol w:w="174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241" w:hanging="241" w:hangingChars="10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先进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241" w:hanging="241" w:hangingChars="10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工作者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优秀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班主任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59" w:firstLineChars="149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先进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工作者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优秀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班主任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54" w:firstLineChars="147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先进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工作者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优秀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市一中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七中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市四十二中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市一高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市九中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市四十三中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市实验高中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市十一中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市四十四中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市二中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市十二中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市特殊教育学校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市二高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市十三中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市素质教育基地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市三高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市十四中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市体育中学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市四中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市十五中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市湖光幼儿园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市八中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市十六中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市平东幼儿园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市一中新区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市实验中学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(含原46中)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市育新幼儿园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市育才中学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市四十中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市特殊教育学校（幼教）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市三六联校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市四十一中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 xml:space="preserve">附件3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240" w:lineRule="atLeast"/>
        <w:ind w:right="561"/>
        <w:jc w:val="center"/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201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年平顶山市市直级优秀班主任</w:t>
      </w:r>
    </w:p>
    <w:p>
      <w:pPr>
        <w:autoSpaceDE w:val="0"/>
        <w:autoSpaceDN w:val="0"/>
        <w:adjustRightInd w:val="0"/>
        <w:snapToGrid w:val="0"/>
        <w:spacing w:line="240" w:lineRule="atLeast"/>
        <w:ind w:right="561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推荐名额分配表</w:t>
      </w:r>
    </w:p>
    <w:tbl>
      <w:tblPr>
        <w:tblStyle w:val="2"/>
        <w:tblpPr w:leftFromText="180" w:rightFromText="180" w:vertAnchor="text" w:horzAnchor="margin" w:tblpXSpec="center" w:tblpY="280"/>
        <w:tblOverlap w:val="never"/>
        <w:tblW w:w="7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945"/>
        <w:gridCol w:w="1470"/>
        <w:gridCol w:w="945"/>
        <w:gridCol w:w="192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zh-CN"/>
              </w:rPr>
              <w:t>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名额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59" w:firstLineChars="149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zh-CN"/>
              </w:rPr>
              <w:t>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名额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54" w:firstLineChars="147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zh-CN"/>
              </w:rPr>
              <w:t>学校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市一中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市三六联校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市实验中学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(含原46中)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市一高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七中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市四十中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市实验高中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市九中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市四十一中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市二中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市十一中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市四十二中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市二高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市十二中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市四十三中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市三高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市十三中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市四十四中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市四中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市十四中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市特殊教育学校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市八中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市十五中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市素质教育基地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市一中新区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市十六中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市体育中学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市育才中学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仿宋_GB2312" w:eastAsia="仿宋_GB2312" w:cs="宋体"/>
          <w:color w:val="auto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right="560"/>
        <w:rPr>
          <w:rFonts w:hint="eastAsia" w:ascii="仿宋_GB2312" w:eastAsia="仿宋_GB2312" w:cs="宋体"/>
          <w:color w:val="auto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4</w:t>
      </w:r>
    </w:p>
    <w:p>
      <w:pPr>
        <w:autoSpaceDE w:val="0"/>
        <w:autoSpaceDN w:val="0"/>
        <w:adjustRightInd w:val="0"/>
        <w:ind w:right="560"/>
        <w:jc w:val="center"/>
        <w:rPr>
          <w:rFonts w:hint="eastAsia" w:ascii="方正小标宋简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2</w:t>
      </w:r>
      <w:r>
        <w:rPr>
          <w:rFonts w:hint="eastAsia" w:ascii="方正小标宋简体" w:eastAsia="方正小标宋简体"/>
          <w:bCs/>
          <w:color w:val="auto"/>
          <w:spacing w:val="-20"/>
          <w:sz w:val="36"/>
          <w:szCs w:val="36"/>
        </w:rPr>
        <w:t>01</w:t>
      </w:r>
      <w:r>
        <w:rPr>
          <w:rFonts w:hint="eastAsia" w:ascii="方正小标宋简体" w:eastAsia="方正小标宋简体"/>
          <w:bCs/>
          <w:color w:val="auto"/>
          <w:spacing w:val="-2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宋体"/>
          <w:bCs/>
          <w:color w:val="auto"/>
          <w:spacing w:val="-20"/>
          <w:sz w:val="36"/>
          <w:szCs w:val="36"/>
          <w:lang w:val="zh-CN"/>
        </w:rPr>
        <w:t>年平顶山市德育先进集体申报表</w:t>
      </w: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9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widowControl/>
              <w:ind w:left="239" w:leftChars="114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迹</w:t>
            </w:r>
          </w:p>
        </w:tc>
        <w:tc>
          <w:tcPr>
            <w:tcW w:w="79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市、区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教体局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（章）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市教育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2" w:type="dxa"/>
            <w:noWrap w:val="0"/>
            <w:vAlign w:val="center"/>
          </w:tcPr>
          <w:p>
            <w:pPr>
              <w:widowControl/>
              <w:ind w:right="24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（章）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仿宋_GB2312" w:eastAsia="仿宋_GB2312" w:cs="宋体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ind w:right="560"/>
        <w:rPr>
          <w:rFonts w:hint="eastAsia" w:ascii="仿宋_GB2312" w:eastAsia="仿宋_GB2312" w:cs="宋体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附件5</w:t>
      </w:r>
    </w:p>
    <w:p>
      <w:pPr>
        <w:autoSpaceDE w:val="0"/>
        <w:autoSpaceDN w:val="0"/>
        <w:adjustRightInd w:val="0"/>
        <w:ind w:right="560" w:firstLine="640" w:firstLineChars="200"/>
        <w:jc w:val="center"/>
        <w:rPr>
          <w:rFonts w:hint="eastAsia" w:ascii="方正小标宋简体" w:eastAsia="方正小标宋简体" w:cs="宋体"/>
          <w:bCs/>
          <w:color w:val="auto"/>
          <w:spacing w:val="-20"/>
          <w:sz w:val="36"/>
          <w:szCs w:val="36"/>
          <w:lang w:val="zh-CN"/>
        </w:rPr>
      </w:pPr>
      <w:r>
        <w:rPr>
          <w:rFonts w:hint="eastAsia" w:ascii="方正小标宋简体" w:eastAsia="方正小标宋简体"/>
          <w:bCs/>
          <w:color w:val="auto"/>
          <w:spacing w:val="-20"/>
          <w:sz w:val="36"/>
          <w:szCs w:val="36"/>
        </w:rPr>
        <w:t>201</w:t>
      </w:r>
      <w:r>
        <w:rPr>
          <w:rFonts w:hint="eastAsia" w:ascii="方正小标宋简体" w:eastAsia="方正小标宋简体"/>
          <w:bCs/>
          <w:color w:val="auto"/>
          <w:spacing w:val="-2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宋体"/>
          <w:bCs/>
          <w:color w:val="auto"/>
          <w:spacing w:val="-20"/>
          <w:sz w:val="36"/>
          <w:szCs w:val="36"/>
          <w:lang w:val="zh-CN"/>
        </w:rPr>
        <w:t>年平顶山市德育先进工作者申报表</w:t>
      </w:r>
    </w:p>
    <w:p>
      <w:pPr>
        <w:autoSpaceDE w:val="0"/>
        <w:autoSpaceDN w:val="0"/>
        <w:adjustRightInd w:val="0"/>
        <w:ind w:right="56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组别：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幼儿园/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小学/初中/高中）</w:t>
      </w:r>
    </w:p>
    <w:tbl>
      <w:tblPr>
        <w:tblStyle w:val="2"/>
        <w:tblW w:w="8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532"/>
        <w:gridCol w:w="903"/>
        <w:gridCol w:w="903"/>
        <w:gridCol w:w="1445"/>
        <w:gridCol w:w="1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迹</w:t>
            </w:r>
          </w:p>
        </w:tc>
        <w:tc>
          <w:tcPr>
            <w:tcW w:w="7393" w:type="dxa"/>
            <w:gridSpan w:val="5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公示时间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及地点</w:t>
            </w:r>
          </w:p>
        </w:tc>
        <w:tc>
          <w:tcPr>
            <w:tcW w:w="7393" w:type="dxa"/>
            <w:gridSpan w:val="5"/>
            <w:noWrap w:val="0"/>
            <w:vAlign w:val="center"/>
          </w:tcPr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校长签字：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（章）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教体局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5"/>
            <w:noWrap w:val="0"/>
            <w:vAlign w:val="center"/>
          </w:tcPr>
          <w:p>
            <w:pPr>
              <w:widowControl/>
              <w:ind w:right="42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（章）      </w:t>
            </w: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体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5"/>
            <w:noWrap w:val="0"/>
            <w:vAlign w:val="center"/>
          </w:tcPr>
          <w:p>
            <w:pPr>
              <w:widowControl/>
              <w:ind w:right="28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28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28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28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（章）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561"/>
        <w:jc w:val="center"/>
        <w:textAlignment w:val="auto"/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  <w:t>201</w:t>
      </w:r>
      <w:r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  <w:t>年平顶山市优秀班主任申报表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组别：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幼儿园/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小学/初中/高中）</w:t>
      </w:r>
    </w:p>
    <w:tbl>
      <w:tblPr>
        <w:tblStyle w:val="2"/>
        <w:tblW w:w="87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00"/>
        <w:gridCol w:w="1227"/>
        <w:gridCol w:w="1200"/>
        <w:gridCol w:w="1186"/>
        <w:gridCol w:w="1080"/>
        <w:gridCol w:w="1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（照片）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教龄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现教班级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500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字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﹀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（可附页）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获何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种表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彰或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荣誉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发表何种研究成果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公示时间及地点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校长签字：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                                 年    月    日（章）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县（市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教体局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    月    日（章）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教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育体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                                年    月    日（章）</w:t>
            </w: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仿宋_GB2312" w:cs="宋体"/>
          <w:color w:val="auto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right="560"/>
        <w:rPr>
          <w:rFonts w:hint="eastAsia" w:ascii="仿宋_GB2312" w:cs="宋体"/>
          <w:color w:val="auto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7</w:t>
      </w:r>
    </w:p>
    <w:p>
      <w:pPr>
        <w:autoSpaceDE w:val="0"/>
        <w:autoSpaceDN w:val="0"/>
        <w:adjustRightInd w:val="0"/>
        <w:ind w:right="560"/>
        <w:jc w:val="center"/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  <w:t>201</w:t>
      </w:r>
      <w:r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  <w:t>年平顶山市市直级优秀班主任申报表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所在学校：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组别：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（小学/初中/高中）</w:t>
      </w:r>
    </w:p>
    <w:tbl>
      <w:tblPr>
        <w:tblStyle w:val="2"/>
        <w:tblW w:w="87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936"/>
        <w:gridCol w:w="1238"/>
        <w:gridCol w:w="1222"/>
        <w:gridCol w:w="1260"/>
        <w:gridCol w:w="1247"/>
        <w:gridCol w:w="1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（照片）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教龄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现教班级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1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500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字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﹀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（可附页）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获何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种表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彰或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荣誉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发表何种研究成果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公示时间及地点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校长签字：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                                 年    月    日（章）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教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育体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                                年    月    日（章）</w:t>
            </w: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仿宋_GB2312" w:eastAsia="仿宋_GB2312" w:cs="宋体"/>
          <w:color w:val="auto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right="560"/>
        <w:rPr>
          <w:rFonts w:hint="eastAsia" w:ascii="仿宋_GB2312" w:eastAsia="仿宋_GB2312" w:cs="宋体"/>
          <w:color w:val="auto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8</w:t>
      </w:r>
    </w:p>
    <w:p>
      <w:pPr>
        <w:widowControl/>
        <w:adjustRightInd w:val="0"/>
        <w:snapToGrid w:val="0"/>
        <w:spacing w:line="480" w:lineRule="atLeast"/>
        <w:jc w:val="center"/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</w:pP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201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年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en-US" w:eastAsia="zh-CN"/>
        </w:rPr>
        <w:t>平顶山市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市级德育先进工作者、优秀班主任</w:t>
      </w:r>
    </w:p>
    <w:p>
      <w:pPr>
        <w:widowControl/>
        <w:adjustRightInd w:val="0"/>
        <w:snapToGrid w:val="0"/>
        <w:spacing w:line="480" w:lineRule="atLeast"/>
        <w:jc w:val="center"/>
        <w:rPr>
          <w:rFonts w:hint="eastAsia" w:ascii="方正小标宋简体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及市直级优秀班主任评选</w:t>
      </w:r>
      <w:r>
        <w:rPr>
          <w:rFonts w:hint="eastAsia" w:ascii="方正小标宋简体" w:eastAsia="方正小标宋简体" w:cs="仿宋_GB2312"/>
          <w:color w:val="auto"/>
          <w:sz w:val="36"/>
          <w:szCs w:val="36"/>
        </w:rPr>
        <w:t>汇总表</w:t>
      </w:r>
    </w:p>
    <w:p>
      <w:pPr>
        <w:widowControl/>
        <w:adjustRightInd w:val="0"/>
        <w:snapToGrid w:val="0"/>
        <w:spacing w:line="480" w:lineRule="atLeast"/>
        <w:jc w:val="lef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单位（盖章）：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先进类型：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712"/>
        <w:gridCol w:w="1712"/>
        <w:gridCol w:w="3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434"/>
              </w:tabs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3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right="560" w:firstLine="21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注：先进类型填写市级德育先进工作者、市级优秀班主任、市直级优秀班主任。纸质、电子稿须分类上报。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9</w:t>
      </w:r>
    </w:p>
    <w:p>
      <w:pPr>
        <w:widowControl/>
        <w:adjustRightInd w:val="0"/>
        <w:snapToGrid w:val="0"/>
        <w:spacing w:line="480" w:lineRule="atLeast"/>
        <w:jc w:val="center"/>
        <w:rPr>
          <w:rFonts w:hint="eastAsia" w:ascii="方正小标宋简体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201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年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en-US" w:eastAsia="zh-CN"/>
        </w:rPr>
        <w:t>平顶山市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市级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en-US" w:eastAsia="zh-CN"/>
        </w:rPr>
        <w:t>德育先进集体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评选</w:t>
      </w:r>
      <w:r>
        <w:rPr>
          <w:rFonts w:hint="eastAsia" w:ascii="方正小标宋简体" w:eastAsia="方正小标宋简体" w:cs="仿宋_GB2312"/>
          <w:color w:val="auto"/>
          <w:sz w:val="36"/>
          <w:szCs w:val="36"/>
        </w:rPr>
        <w:t>汇总表</w:t>
      </w:r>
    </w:p>
    <w:p>
      <w:pPr>
        <w:widowControl/>
        <w:adjustRightInd w:val="0"/>
        <w:snapToGrid w:val="0"/>
        <w:spacing w:line="480" w:lineRule="atLeast"/>
        <w:jc w:val="left"/>
        <w:rPr>
          <w:rFonts w:hint="eastAsia" w:ascii="方正小标宋简体" w:eastAsia="方正小标宋简体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单位（盖章）：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712"/>
        <w:gridCol w:w="1712"/>
        <w:gridCol w:w="3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434"/>
              </w:tabs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3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德育先进集体单位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right="560" w:firstLine="21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组别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填写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幼儿园、小学、初中、高中。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纸质、电子稿须分类上报。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30E51"/>
    <w:rsid w:val="43A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2019-10-22T08:48:00Z</dcterms:created>
  <dc:creator>徐晓旭</dc:creator>
  <cp:lastModifiedBy>徐晓旭</cp:lastModifiedBy>
  <dcterms:modified xsi:type="dcterms:W3CDTF">2019-10-22T08:48:59Z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