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pPr w:leftFromText="180" w:rightFromText="180" w:vertAnchor="page" w:horzAnchor="page" w:tblpX="801" w:tblpY="1787"/>
        <w:tblOverlap w:val="never"/>
        <w:tblW w:w="102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788"/>
        <w:gridCol w:w="4265"/>
        <w:gridCol w:w="398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102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平顶山市中小学研学旅行课程设计电视大赛（综合实践）获奖名单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特别参与奖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南水北调中线鲁山管理处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感知国之重器 激发爱国情怀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任芳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宝丰县山河路小学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访马街书会 赏琴音古韵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屈冰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博物更观白鹭游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刘梦雅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平顶山市新华区团结路小学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学东坡文化 做儒雅学生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关团会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宝丰县大营镇初级中学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探访汝窑之乡 弘扬传统工艺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李蓝蓝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平顶山市工业职业技术学院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重拾文化信仰 回归智慧生活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相广芳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平顶山学院旅游与规划学院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感悟知青情 助力中国梦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田延伟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平顶山市第五十五中学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文笔山定向越野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马慧丽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宝丰县周庄镇初级中学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自然、传统与科技的感知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王俊甲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宝丰县赵庄镇初级中学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谈北宋遗风 访汝瓷传奇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高松阳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平顶山市捷锐素质拓展有限公司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感受先烈事迹 传承红色文化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吴奇伟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两日畅游沙河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张利花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平顶山市卫东区东环路小学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体验知青生活 投身广阔天地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华小蕊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河南唐钧陶瓷文化发展有限公司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探秘鲁山花瓷 再现窑变历史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韩向东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千卷楼.天行健青少年情商教育训练营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探访名胜古迹 走读历史文化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秦学华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平顶山市一高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传承红色基因 铸就爱国梦想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宗建辉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河南恒鹰教育信息咨询有限公司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解密古建技艺 体验高校生活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聂晓旭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新华区继红小学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寻访红色足迹 留住红色记忆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刘雅雯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平顶山学院旅游与规划学院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传承中原解放精神 做新时代优秀青年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刘玲飞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河南城建学院管理学院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探索汝瓷传奇 走读鹰城文化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郭二利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平顶山市一高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追寻先烈足迹 传承红色基因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齐荣娜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河南朴居文化名宿文化传播有限公司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文化雅集研学班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杨宁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平顶山学院旅游与规划学院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跟着课本学墨子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张丹丹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平顶山学院旅游与规划学院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解读以煤兴市 展望转型发展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李金玉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河南福慧人家文化传播中心（平湖书院）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着我汉家衣裳 兴我礼仪之邦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赵小龙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中国墨子文化旅游区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传承墨子文化 助力鹰城研学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河南新步伐文化传媒有限公司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传承红色基因 汇聚强军力量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6" w:firstLineChars="1502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6" w:firstLineChars="1502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6" w:firstLineChars="1502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6" w:firstLineChars="1502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6" w:firstLineChars="1502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6" w:firstLineChars="1502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6" w:firstLineChars="1502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6" w:firstLineChars="1502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6" w:firstLineChars="1502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6" w:firstLineChars="1502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6" w:firstLineChars="1502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/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bidi w:val="0"/>
        <w:rPr>
          <w:lang w:val="en-US" w:eastAsia="zh-CN"/>
        </w:rPr>
      </w:pPr>
    </w:p>
    <w:p>
      <w:pPr>
        <w:bidi w:val="0"/>
        <w:ind w:firstLine="208" w:firstLineChars="0"/>
        <w:jc w:val="left"/>
        <w:rPr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77921"/>
    <w:rsid w:val="026A3C14"/>
    <w:rsid w:val="05BF77BC"/>
    <w:rsid w:val="05D070E8"/>
    <w:rsid w:val="0FAC27C4"/>
    <w:rsid w:val="132453D0"/>
    <w:rsid w:val="16143066"/>
    <w:rsid w:val="17402FA9"/>
    <w:rsid w:val="18877921"/>
    <w:rsid w:val="205B7788"/>
    <w:rsid w:val="28A47911"/>
    <w:rsid w:val="2B055089"/>
    <w:rsid w:val="2DE23E27"/>
    <w:rsid w:val="33E5556E"/>
    <w:rsid w:val="3A0149C8"/>
    <w:rsid w:val="3FAC11CF"/>
    <w:rsid w:val="44633333"/>
    <w:rsid w:val="4B5C78F4"/>
    <w:rsid w:val="4DC36CAB"/>
    <w:rsid w:val="51C8691C"/>
    <w:rsid w:val="5A987E73"/>
    <w:rsid w:val="5C415AE9"/>
    <w:rsid w:val="60815F6E"/>
    <w:rsid w:val="64103EBD"/>
    <w:rsid w:val="68B64045"/>
    <w:rsid w:val="68BE234E"/>
    <w:rsid w:val="73353BE7"/>
    <w:rsid w:val="7A8316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2019-10-28T09:42:00Z</dcterms:created>
  <dc:creator>寧山隱者</dc:creator>
  <cp:lastModifiedBy>张俊芳</cp:lastModifiedBy>
  <cp:lastPrinted>2019-11-06T03:08:00Z</cp:lastPrinted>
  <dcterms:modified xsi:type="dcterms:W3CDTF">2019-11-06T08:01:49Z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