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81" w:rsidRDefault="00E85227">
      <w:pPr>
        <w:wordWrap w:val="0"/>
        <w:adjustRightInd w:val="0"/>
        <w:snapToGrid w:val="0"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120181" w:rsidRDefault="00120181">
      <w:pPr>
        <w:wordWrap w:val="0"/>
        <w:adjustRightInd w:val="0"/>
        <w:snapToGrid w:val="0"/>
        <w:spacing w:line="560" w:lineRule="exact"/>
        <w:ind w:firstLineChars="200" w:firstLine="560"/>
        <w:rPr>
          <w:rFonts w:ascii="黑体" w:eastAsia="黑体" w:hAnsi="黑体"/>
          <w:spacing w:val="-20"/>
          <w:sz w:val="32"/>
          <w:szCs w:val="32"/>
        </w:rPr>
      </w:pPr>
    </w:p>
    <w:p w:rsidR="00120181" w:rsidRDefault="00E85227">
      <w:pPr>
        <w:wordWrap w:val="0"/>
        <w:adjustRightInd w:val="0"/>
        <w:snapToGrid w:val="0"/>
        <w:spacing w:line="560" w:lineRule="exact"/>
        <w:jc w:val="center"/>
        <w:rPr>
          <w:rFonts w:ascii="仿宋_GB2312" w:eastAsia="仿宋_GB2312" w:hAnsi="宋体" w:cs="仿宋_GB2312"/>
          <w:color w:val="000000"/>
          <w:spacing w:val="-20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pacing w:val="-20"/>
          <w:sz w:val="44"/>
          <w:szCs w:val="44"/>
        </w:rPr>
        <w:t>预防新型冠状病毒感染的肺炎知识宣传要点</w:t>
      </w:r>
    </w:p>
    <w:p w:rsidR="00120181" w:rsidRDefault="0012018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120181" w:rsidRDefault="00E85227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一、新型冠状病毒感染的肺炎是一种呼吸道传染病，是可防可治的；</w:t>
      </w:r>
    </w:p>
    <w:p w:rsidR="00120181" w:rsidRDefault="00E85227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二、新型冠状病毒感染的肺炎主要以近距离呼吸道飞沫和密切接触传播；</w:t>
      </w:r>
    </w:p>
    <w:p w:rsidR="00120181" w:rsidRDefault="00E85227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三、避免与患者或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疑似病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患者接触，保持生活、工作场所通风，注意个人卫生是最有效的预防措施；</w:t>
      </w:r>
    </w:p>
    <w:p w:rsidR="00120181" w:rsidRDefault="00E85227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四、养成用肥皂和自来水（流动的水）洗手的习惯；</w:t>
      </w:r>
    </w:p>
    <w:p w:rsidR="00120181" w:rsidRDefault="00E85227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五、流行季节在人群密度高或不通风的场所和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交通工具内戴口罩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是有效的预防措施；</w:t>
      </w:r>
    </w:p>
    <w:p w:rsidR="00120181" w:rsidRDefault="00E85227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六、加强体育锻炼，增强自身抵抗疾病能力、提倡爱国卫生运动；</w:t>
      </w:r>
    </w:p>
    <w:p w:rsidR="00120181" w:rsidRDefault="00E85227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七、避免接触可疑的野生动物；</w:t>
      </w:r>
    </w:p>
    <w:p w:rsidR="00120181" w:rsidRDefault="00E85227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八、如果出现发热（腋下体温≥37.3℃）、乏力、干咳等症状，应自觉避免接触他人，佩戴好口罩后尽快到正规医院就诊，主动向医生描述旅游史、职业及接触史，并积极配合治疗。</w:t>
      </w:r>
    </w:p>
    <w:p w:rsidR="00120181" w:rsidRDefault="0012018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120181" w:rsidRDefault="00120181" w:rsidP="00133871">
      <w:pPr>
        <w:wordWrap w:val="0"/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sectPr w:rsidR="00120181" w:rsidSect="00120181">
      <w:headerReference w:type="even" r:id="rId8"/>
      <w:headerReference w:type="default" r:id="rId9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5D" w:rsidRDefault="00771C5D" w:rsidP="00120181">
      <w:r>
        <w:separator/>
      </w:r>
    </w:p>
  </w:endnote>
  <w:endnote w:type="continuationSeparator" w:id="0">
    <w:p w:rsidR="00771C5D" w:rsidRDefault="00771C5D" w:rsidP="00120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Malgun Gothic Semilight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5D" w:rsidRDefault="00771C5D" w:rsidP="00120181">
      <w:r>
        <w:separator/>
      </w:r>
    </w:p>
  </w:footnote>
  <w:footnote w:type="continuationSeparator" w:id="0">
    <w:p w:rsidR="00771C5D" w:rsidRDefault="00771C5D" w:rsidP="00120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81" w:rsidRDefault="00E85227">
    <w:pPr>
      <w:pStyle w:val="a5"/>
      <w:tabs>
        <w:tab w:val="clear" w:pos="4153"/>
        <w:tab w:val="right" w:pos="8845"/>
      </w:tabs>
    </w:pPr>
    <w:r>
      <w:rPr>
        <w:rFonts w:hint="eastAsia"/>
      </w:rPr>
      <w:tab/>
    </w:r>
    <w:r>
      <w:rPr>
        <w:rFonts w:hint="eastAsia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81" w:rsidRDefault="001201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37CDD"/>
    <w:rsid w:val="00007174"/>
    <w:rsid w:val="000A12AB"/>
    <w:rsid w:val="000F0B29"/>
    <w:rsid w:val="00120181"/>
    <w:rsid w:val="00133871"/>
    <w:rsid w:val="00156D63"/>
    <w:rsid w:val="00173791"/>
    <w:rsid w:val="001855F8"/>
    <w:rsid w:val="001A7183"/>
    <w:rsid w:val="001F72CD"/>
    <w:rsid w:val="00217E7C"/>
    <w:rsid w:val="002534AC"/>
    <w:rsid w:val="00266762"/>
    <w:rsid w:val="0027762C"/>
    <w:rsid w:val="002802FE"/>
    <w:rsid w:val="00295D08"/>
    <w:rsid w:val="00354F3B"/>
    <w:rsid w:val="003628E5"/>
    <w:rsid w:val="00392C94"/>
    <w:rsid w:val="00424CEF"/>
    <w:rsid w:val="004A0543"/>
    <w:rsid w:val="004F7887"/>
    <w:rsid w:val="00545373"/>
    <w:rsid w:val="0059286F"/>
    <w:rsid w:val="005B5321"/>
    <w:rsid w:val="005C7E3D"/>
    <w:rsid w:val="00662B12"/>
    <w:rsid w:val="00737CDD"/>
    <w:rsid w:val="00742630"/>
    <w:rsid w:val="00771C5D"/>
    <w:rsid w:val="00844868"/>
    <w:rsid w:val="00891AC3"/>
    <w:rsid w:val="009A10DD"/>
    <w:rsid w:val="009F76F4"/>
    <w:rsid w:val="00A106CC"/>
    <w:rsid w:val="00A1502B"/>
    <w:rsid w:val="00A94647"/>
    <w:rsid w:val="00AB7FF5"/>
    <w:rsid w:val="00B07581"/>
    <w:rsid w:val="00BC1DC9"/>
    <w:rsid w:val="00BC7200"/>
    <w:rsid w:val="00C03364"/>
    <w:rsid w:val="00CB7085"/>
    <w:rsid w:val="00CD3E5D"/>
    <w:rsid w:val="00CF6185"/>
    <w:rsid w:val="00D20FE4"/>
    <w:rsid w:val="00D40D85"/>
    <w:rsid w:val="00D65BFA"/>
    <w:rsid w:val="00DE5872"/>
    <w:rsid w:val="00E21E01"/>
    <w:rsid w:val="00E768DB"/>
    <w:rsid w:val="00E85227"/>
    <w:rsid w:val="00E87CE0"/>
    <w:rsid w:val="00EC7DDB"/>
    <w:rsid w:val="00ED0F5C"/>
    <w:rsid w:val="00FF5670"/>
    <w:rsid w:val="016B5013"/>
    <w:rsid w:val="02FD0B0F"/>
    <w:rsid w:val="03840F31"/>
    <w:rsid w:val="03F47C18"/>
    <w:rsid w:val="04CB0B11"/>
    <w:rsid w:val="0574556D"/>
    <w:rsid w:val="064B029A"/>
    <w:rsid w:val="065170A3"/>
    <w:rsid w:val="06C11572"/>
    <w:rsid w:val="07144780"/>
    <w:rsid w:val="071E2273"/>
    <w:rsid w:val="088103FE"/>
    <w:rsid w:val="08B52FD6"/>
    <w:rsid w:val="09447691"/>
    <w:rsid w:val="09DC4B1C"/>
    <w:rsid w:val="0A3A04E1"/>
    <w:rsid w:val="0A3E3322"/>
    <w:rsid w:val="0B6A4306"/>
    <w:rsid w:val="0BA11616"/>
    <w:rsid w:val="0BA75140"/>
    <w:rsid w:val="0BD74A57"/>
    <w:rsid w:val="0CB04840"/>
    <w:rsid w:val="0CED7FFE"/>
    <w:rsid w:val="0D3C20AA"/>
    <w:rsid w:val="0D600D29"/>
    <w:rsid w:val="0E477861"/>
    <w:rsid w:val="0F5F05CF"/>
    <w:rsid w:val="11310E96"/>
    <w:rsid w:val="11D65AB3"/>
    <w:rsid w:val="124F0839"/>
    <w:rsid w:val="128E2B0B"/>
    <w:rsid w:val="146E5513"/>
    <w:rsid w:val="147E1002"/>
    <w:rsid w:val="14957525"/>
    <w:rsid w:val="14C75FBE"/>
    <w:rsid w:val="182A2479"/>
    <w:rsid w:val="187C7177"/>
    <w:rsid w:val="189B3328"/>
    <w:rsid w:val="189D7F55"/>
    <w:rsid w:val="1ACB4A92"/>
    <w:rsid w:val="1BA04077"/>
    <w:rsid w:val="1BAD2476"/>
    <w:rsid w:val="1D5C37BC"/>
    <w:rsid w:val="1E337C82"/>
    <w:rsid w:val="1E7E6475"/>
    <w:rsid w:val="1F6730B6"/>
    <w:rsid w:val="1FAE5DBE"/>
    <w:rsid w:val="20AC2C75"/>
    <w:rsid w:val="20CD3EAC"/>
    <w:rsid w:val="219F5D71"/>
    <w:rsid w:val="229D4F81"/>
    <w:rsid w:val="23F27D3B"/>
    <w:rsid w:val="243C66D1"/>
    <w:rsid w:val="24F4588D"/>
    <w:rsid w:val="24FE7434"/>
    <w:rsid w:val="262C4162"/>
    <w:rsid w:val="268A34F9"/>
    <w:rsid w:val="27374BE8"/>
    <w:rsid w:val="28AF0E00"/>
    <w:rsid w:val="296B65AA"/>
    <w:rsid w:val="298E6CC5"/>
    <w:rsid w:val="299F1A91"/>
    <w:rsid w:val="2A03077B"/>
    <w:rsid w:val="2B587E89"/>
    <w:rsid w:val="2BCC645D"/>
    <w:rsid w:val="2BDE4CBB"/>
    <w:rsid w:val="2C457393"/>
    <w:rsid w:val="2CEE78D1"/>
    <w:rsid w:val="2CFE17E8"/>
    <w:rsid w:val="2CFE7319"/>
    <w:rsid w:val="2D2B67BF"/>
    <w:rsid w:val="2D6F5C12"/>
    <w:rsid w:val="2DC25C0D"/>
    <w:rsid w:val="2DD64335"/>
    <w:rsid w:val="2E35699E"/>
    <w:rsid w:val="2F496A06"/>
    <w:rsid w:val="2FE46BA3"/>
    <w:rsid w:val="30297FC0"/>
    <w:rsid w:val="31C6234C"/>
    <w:rsid w:val="32C66FD7"/>
    <w:rsid w:val="340C5750"/>
    <w:rsid w:val="35214D0D"/>
    <w:rsid w:val="37336B63"/>
    <w:rsid w:val="37F5645B"/>
    <w:rsid w:val="388F08A6"/>
    <w:rsid w:val="3894767F"/>
    <w:rsid w:val="38980B47"/>
    <w:rsid w:val="38EB37D9"/>
    <w:rsid w:val="39844A29"/>
    <w:rsid w:val="3992531D"/>
    <w:rsid w:val="39A77EE3"/>
    <w:rsid w:val="39FF3BDD"/>
    <w:rsid w:val="3A53090B"/>
    <w:rsid w:val="3B8E0810"/>
    <w:rsid w:val="3C57781E"/>
    <w:rsid w:val="3C941329"/>
    <w:rsid w:val="3DB86801"/>
    <w:rsid w:val="3E9872EE"/>
    <w:rsid w:val="3F43603F"/>
    <w:rsid w:val="3FEC473E"/>
    <w:rsid w:val="400F5748"/>
    <w:rsid w:val="40A629EC"/>
    <w:rsid w:val="40F06274"/>
    <w:rsid w:val="40F67C2B"/>
    <w:rsid w:val="41293ECA"/>
    <w:rsid w:val="41742687"/>
    <w:rsid w:val="41C71B26"/>
    <w:rsid w:val="426F2B1D"/>
    <w:rsid w:val="42721819"/>
    <w:rsid w:val="42B30AB0"/>
    <w:rsid w:val="42D7003B"/>
    <w:rsid w:val="43CC49E3"/>
    <w:rsid w:val="44B967C0"/>
    <w:rsid w:val="44CD4A3A"/>
    <w:rsid w:val="44F446F5"/>
    <w:rsid w:val="452F70CE"/>
    <w:rsid w:val="46260854"/>
    <w:rsid w:val="46600EA9"/>
    <w:rsid w:val="46604C42"/>
    <w:rsid w:val="46D76661"/>
    <w:rsid w:val="47871CF6"/>
    <w:rsid w:val="47A6756A"/>
    <w:rsid w:val="482D7528"/>
    <w:rsid w:val="48CD296A"/>
    <w:rsid w:val="48D4462E"/>
    <w:rsid w:val="48E8767D"/>
    <w:rsid w:val="4AD630A6"/>
    <w:rsid w:val="4B307FB5"/>
    <w:rsid w:val="4BB022DC"/>
    <w:rsid w:val="4C523FF0"/>
    <w:rsid w:val="4CF7587B"/>
    <w:rsid w:val="4E380FE2"/>
    <w:rsid w:val="4F925C3F"/>
    <w:rsid w:val="4FBC6CC9"/>
    <w:rsid w:val="4FEC2EAF"/>
    <w:rsid w:val="502E5CE2"/>
    <w:rsid w:val="507C0547"/>
    <w:rsid w:val="50B84F77"/>
    <w:rsid w:val="51BE623E"/>
    <w:rsid w:val="51D54CE5"/>
    <w:rsid w:val="558F1474"/>
    <w:rsid w:val="5622553E"/>
    <w:rsid w:val="564575EE"/>
    <w:rsid w:val="566B6C9E"/>
    <w:rsid w:val="56AC5C31"/>
    <w:rsid w:val="56BC478F"/>
    <w:rsid w:val="57E36DD5"/>
    <w:rsid w:val="58885EBC"/>
    <w:rsid w:val="590E09B4"/>
    <w:rsid w:val="59385A89"/>
    <w:rsid w:val="59A24546"/>
    <w:rsid w:val="5A074DD0"/>
    <w:rsid w:val="5A280375"/>
    <w:rsid w:val="5A326C18"/>
    <w:rsid w:val="5AF053F8"/>
    <w:rsid w:val="5B56552F"/>
    <w:rsid w:val="5B9D0EBD"/>
    <w:rsid w:val="5C417886"/>
    <w:rsid w:val="5C925050"/>
    <w:rsid w:val="5CAF7679"/>
    <w:rsid w:val="5CE73241"/>
    <w:rsid w:val="5CEF1AC6"/>
    <w:rsid w:val="5CF35C6E"/>
    <w:rsid w:val="5D527581"/>
    <w:rsid w:val="5D6A5D1B"/>
    <w:rsid w:val="5D9A4587"/>
    <w:rsid w:val="5E405215"/>
    <w:rsid w:val="5E703372"/>
    <w:rsid w:val="5E847418"/>
    <w:rsid w:val="5E8930A1"/>
    <w:rsid w:val="5F3A6E41"/>
    <w:rsid w:val="5FDB5621"/>
    <w:rsid w:val="60AF1D41"/>
    <w:rsid w:val="61773301"/>
    <w:rsid w:val="620A08BB"/>
    <w:rsid w:val="641E5CAB"/>
    <w:rsid w:val="64672D1E"/>
    <w:rsid w:val="65911263"/>
    <w:rsid w:val="65F12DEB"/>
    <w:rsid w:val="66646C9E"/>
    <w:rsid w:val="66C66777"/>
    <w:rsid w:val="67081EE3"/>
    <w:rsid w:val="679A78FE"/>
    <w:rsid w:val="67B5306B"/>
    <w:rsid w:val="67EC60AA"/>
    <w:rsid w:val="688228AC"/>
    <w:rsid w:val="68E05461"/>
    <w:rsid w:val="691400BC"/>
    <w:rsid w:val="692918EA"/>
    <w:rsid w:val="693B7147"/>
    <w:rsid w:val="6940467B"/>
    <w:rsid w:val="6A374848"/>
    <w:rsid w:val="6A3E7A51"/>
    <w:rsid w:val="6A4C5FE3"/>
    <w:rsid w:val="6AC0284E"/>
    <w:rsid w:val="6AEC4812"/>
    <w:rsid w:val="6B384892"/>
    <w:rsid w:val="6B5C2777"/>
    <w:rsid w:val="6B5E508D"/>
    <w:rsid w:val="6BFC14D4"/>
    <w:rsid w:val="6C840A3D"/>
    <w:rsid w:val="6D4D5F4F"/>
    <w:rsid w:val="6DB35EB1"/>
    <w:rsid w:val="6FB847B5"/>
    <w:rsid w:val="6FD072F1"/>
    <w:rsid w:val="70BC360F"/>
    <w:rsid w:val="70DD548F"/>
    <w:rsid w:val="70F239E2"/>
    <w:rsid w:val="72286971"/>
    <w:rsid w:val="727669FD"/>
    <w:rsid w:val="742916D3"/>
    <w:rsid w:val="743342B7"/>
    <w:rsid w:val="7583282F"/>
    <w:rsid w:val="76AA13D2"/>
    <w:rsid w:val="7724434D"/>
    <w:rsid w:val="78950ED2"/>
    <w:rsid w:val="78DE684D"/>
    <w:rsid w:val="797A2C39"/>
    <w:rsid w:val="79FA1706"/>
    <w:rsid w:val="7A8A0B25"/>
    <w:rsid w:val="7AA36CDB"/>
    <w:rsid w:val="7C2951A6"/>
    <w:rsid w:val="7C6534AE"/>
    <w:rsid w:val="7CB86E02"/>
    <w:rsid w:val="7CFC17CE"/>
    <w:rsid w:val="7D494FA3"/>
    <w:rsid w:val="7E6827F9"/>
    <w:rsid w:val="7F445E33"/>
    <w:rsid w:val="7F790F97"/>
    <w:rsid w:val="7FC8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81"/>
    <w:pPr>
      <w:widowControl w:val="0"/>
      <w:jc w:val="both"/>
    </w:pPr>
    <w:rPr>
      <w:rFonts w:ascii="Calibri" w:hAnsi="Calibri" w:cs="黑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20181"/>
    <w:pPr>
      <w:ind w:leftChars="2500" w:left="100"/>
    </w:pPr>
  </w:style>
  <w:style w:type="paragraph" w:styleId="a4">
    <w:name w:val="footer"/>
    <w:basedOn w:val="a"/>
    <w:uiPriority w:val="99"/>
    <w:semiHidden/>
    <w:unhideWhenUsed/>
    <w:qFormat/>
    <w:rsid w:val="001201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1201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1201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semiHidden/>
    <w:unhideWhenUsed/>
    <w:qFormat/>
    <w:rsid w:val="001201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2018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120181"/>
    <w:rPr>
      <w:rFonts w:ascii="Calibri" w:hAnsi="Calibri" w:cs="黑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CF55E7-0C6E-4EFE-A58E-F485698C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593352@qq.com</cp:lastModifiedBy>
  <cp:revision>3</cp:revision>
  <cp:lastPrinted>2020-01-26T10:21:00Z</cp:lastPrinted>
  <dcterms:created xsi:type="dcterms:W3CDTF">2020-02-03T07:34:00Z</dcterms:created>
  <dcterms:modified xsi:type="dcterms:W3CDTF">2020-02-03T07:35:00Z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