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54" w:rsidRDefault="00464A54" w:rsidP="00464A54">
      <w:pPr>
        <w:adjustRightInd w:val="0"/>
        <w:snapToGrid w:val="0"/>
        <w:spacing w:line="560" w:lineRule="atLeast"/>
        <w:rPr>
          <w:rFonts w:ascii="黑体" w:eastAsia="黑体" w:hAnsi="黑体" w:cs="Helvetica" w:hint="eastAsia"/>
          <w:color w:val="000000"/>
          <w:sz w:val="32"/>
          <w:szCs w:val="32"/>
        </w:rPr>
      </w:pPr>
      <w:r>
        <w:rPr>
          <w:rFonts w:ascii="黑体" w:eastAsia="黑体" w:hAnsi="黑体" w:cs="Helvetica" w:hint="eastAsia"/>
          <w:color w:val="000000"/>
          <w:sz w:val="32"/>
          <w:szCs w:val="32"/>
        </w:rPr>
        <w:t>附件二</w:t>
      </w:r>
    </w:p>
    <w:p w:rsidR="00464A54" w:rsidRDefault="00464A54" w:rsidP="00464A54">
      <w:pPr>
        <w:adjustRightInd w:val="0"/>
        <w:snapToGrid w:val="0"/>
        <w:spacing w:line="560" w:lineRule="atLeast"/>
        <w:rPr>
          <w:rFonts w:ascii="宋体" w:cs="Helvetica" w:hint="eastAsia"/>
          <w:b/>
          <w:color w:val="000000"/>
          <w:sz w:val="52"/>
          <w:szCs w:val="52"/>
        </w:rPr>
      </w:pPr>
    </w:p>
    <w:p w:rsidR="00464A54" w:rsidRDefault="00464A54" w:rsidP="00464A54">
      <w:pPr>
        <w:adjustRightInd w:val="0"/>
        <w:snapToGrid w:val="0"/>
        <w:spacing w:line="560" w:lineRule="atLeast"/>
        <w:jc w:val="center"/>
        <w:rPr>
          <w:rFonts w:ascii="宋体" w:hAnsi="宋体" w:cs="Helvetica"/>
          <w:b/>
          <w:color w:val="000000"/>
          <w:sz w:val="44"/>
          <w:szCs w:val="44"/>
        </w:rPr>
      </w:pPr>
      <w:r>
        <w:rPr>
          <w:rFonts w:ascii="宋体" w:hAnsi="宋体" w:cs="Helvetica" w:hint="eastAsia"/>
          <w:b/>
          <w:color w:val="000000"/>
          <w:sz w:val="44"/>
          <w:szCs w:val="44"/>
        </w:rPr>
        <w:t>家长（监护人）落实监护责任承诺书</w:t>
      </w:r>
    </w:p>
    <w:p w:rsidR="00464A54" w:rsidRDefault="00464A54" w:rsidP="00464A54">
      <w:pPr>
        <w:adjustRightInd w:val="0"/>
        <w:snapToGrid w:val="0"/>
        <w:spacing w:line="560" w:lineRule="atLeast"/>
        <w:rPr>
          <w:rFonts w:ascii="仿宋_GB2312" w:eastAsia="仿宋_GB2312" w:hAnsi="Helvetica" w:cs="Helvetica"/>
          <w:color w:val="000000"/>
          <w:sz w:val="36"/>
          <w:szCs w:val="36"/>
        </w:rPr>
      </w:pPr>
    </w:p>
    <w:p w:rsidR="00464A54" w:rsidRDefault="00464A54" w:rsidP="00464A54">
      <w:pPr>
        <w:adjustRightInd w:val="0"/>
        <w:snapToGrid w:val="0"/>
        <w:spacing w:line="560" w:lineRule="atLeast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各位学生家长（监护人）：</w:t>
      </w:r>
    </w:p>
    <w:p w:rsidR="00464A54" w:rsidRDefault="00464A54" w:rsidP="00464A54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溺水事故是危害假期青少年安全的“第一杀手”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,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为确保学生和未成年人安全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,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严防溺水事故的发生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,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加强学校、家长互相配合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,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有效对孩子进行防溺水教育工作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,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避免孩子私自到游泳池、池塘、河流、水库等有水源的地方嬉戏与游泳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,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提高孩子防溺水的自觉性和识别险情、紧急避险、遇险逃生的能力。依据《中华人民共和国未成年人保护法》第十条和第十二条的有关规定，特与与家长（监护人）签订防溺水监护责任承诺书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,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家长（监护人）应承诺做到以下各项：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br/>
        <w:t xml:space="preserve">    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一、对子女进行防溺水知识教育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,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坚决不允许子女在节假日和上、下学路途中私自或和其他学生结伴去池塘、水库、江河等水域附近玩耍、洗澡、游泳等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,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对居住在可能发生溺水事故区域的家长更要教育和监管好子女。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br/>
        <w:t xml:space="preserve">    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二、外出务工家长（监护人）要特别加强对子女的安全监管。教育子女按时到校、回家。节假日对孩子的活动去向更要多加关注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,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不让孩子参加有安全隐患的活动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,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发现孩子随意外出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,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及时寻查。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br/>
        <w:t xml:space="preserve">    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三、全面加强对子女安全教育和监护。持续向孩子进行识别险情、紧急避险和遇险逃生的各类安全知识教育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,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避免各类意外事故发生。</w:t>
      </w:r>
    </w:p>
    <w:p w:rsidR="00464A54" w:rsidRDefault="00464A54" w:rsidP="00464A54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lastRenderedPageBreak/>
        <w:t>四、因教育或监管不力造成的一切安全事故，家长（监护</w:t>
      </w:r>
      <w:r>
        <w:rPr>
          <w:rFonts w:ascii="仿宋_GB2312" w:eastAsia="仿宋_GB2312" w:hAnsi="Helvetica" w:cs="Helvetica" w:hint="eastAsia"/>
          <w:color w:val="000000"/>
          <w:spacing w:val="6"/>
          <w:sz w:val="32"/>
          <w:szCs w:val="32"/>
        </w:rPr>
        <w:t>人）愿意按照《未成年人保护法》及其它相关规定承担相应法律责任。</w:t>
      </w:r>
      <w:r>
        <w:rPr>
          <w:rFonts w:ascii="仿宋_GB2312" w:eastAsia="仿宋_GB2312" w:hAnsi="Helvetica" w:cs="Helvetica"/>
          <w:color w:val="000000"/>
          <w:spacing w:val="6"/>
          <w:sz w:val="32"/>
          <w:szCs w:val="32"/>
        </w:rPr>
        <w:br/>
      </w:r>
      <w:r>
        <w:rPr>
          <w:rFonts w:ascii="仿宋_GB2312" w:eastAsia="仿宋_GB2312" w:hAnsi="Helvetica" w:cs="Helvetica"/>
          <w:color w:val="000000"/>
          <w:sz w:val="32"/>
          <w:szCs w:val="32"/>
        </w:rPr>
        <w:t xml:space="preserve">    </w:t>
      </w:r>
    </w:p>
    <w:p w:rsidR="00464A54" w:rsidRDefault="00464A54" w:rsidP="00464A54">
      <w:pPr>
        <w:adjustRightInd w:val="0"/>
        <w:snapToGrid w:val="0"/>
        <w:spacing w:line="560" w:lineRule="atLeast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家长（监护人）签字：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 xml:space="preserve">         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学生（被监护人）签名：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 xml:space="preserve">      </w:t>
      </w:r>
    </w:p>
    <w:p w:rsidR="00464A54" w:rsidRDefault="00464A54" w:rsidP="00464A54">
      <w:pPr>
        <w:adjustRightInd w:val="0"/>
        <w:snapToGrid w:val="0"/>
        <w:spacing w:line="560" w:lineRule="atLeast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pacing w:val="-14"/>
          <w:sz w:val="32"/>
          <w:szCs w:val="32"/>
        </w:rPr>
        <w:t>所在学校（社、社区）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：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 xml:space="preserve">         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年级班级：</w:t>
      </w:r>
    </w:p>
    <w:p w:rsidR="00464A54" w:rsidRDefault="00464A54" w:rsidP="00464A54">
      <w:pPr>
        <w:adjustRightInd w:val="0"/>
        <w:snapToGrid w:val="0"/>
        <w:spacing w:line="560" w:lineRule="atLeast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家长（监护人）联系电话：</w:t>
      </w:r>
    </w:p>
    <w:p w:rsidR="00464A54" w:rsidRDefault="00464A54" w:rsidP="00464A54">
      <w:pPr>
        <w:adjustRightInd w:val="0"/>
        <w:snapToGrid w:val="0"/>
        <w:spacing w:line="560" w:lineRule="atLeast"/>
        <w:rPr>
          <w:rFonts w:ascii="仿宋_GB2312" w:eastAsia="仿宋_GB2312" w:hAnsi="Helvetica" w:cs="Helvetica"/>
          <w:color w:val="00000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签字时间：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20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20年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月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日</w:t>
      </w:r>
    </w:p>
    <w:p w:rsidR="00464A54" w:rsidRDefault="00464A54" w:rsidP="00464A54">
      <w:pPr>
        <w:adjustRightInd w:val="0"/>
        <w:snapToGrid w:val="0"/>
        <w:spacing w:line="560" w:lineRule="atLeast"/>
        <w:rPr>
          <w:rFonts w:ascii="仿宋_GB2312" w:eastAsia="仿宋_GB2312" w:hAnsi="Helvetica" w:cs="Helvetica"/>
          <w:color w:val="000000"/>
          <w:sz w:val="32"/>
          <w:szCs w:val="32"/>
        </w:rPr>
      </w:pPr>
    </w:p>
    <w:p w:rsidR="00464A54" w:rsidRDefault="00464A54" w:rsidP="00464A54">
      <w:pPr>
        <w:adjustRightInd w:val="0"/>
        <w:snapToGrid w:val="0"/>
        <w:spacing w:line="560" w:lineRule="atLeast"/>
        <w:rPr>
          <w:rFonts w:ascii="仿宋_GB2312" w:eastAsia="仿宋_GB2312" w:hAnsi="Helvetica" w:cs="Helvetica"/>
          <w:color w:val="000000"/>
          <w:sz w:val="32"/>
          <w:szCs w:val="32"/>
        </w:rPr>
      </w:pPr>
    </w:p>
    <w:p w:rsidR="00464A54" w:rsidRDefault="00464A54" w:rsidP="00464A54">
      <w:pPr>
        <w:adjustRightInd w:val="0"/>
        <w:snapToGrid w:val="0"/>
        <w:spacing w:line="560" w:lineRule="atLeast"/>
        <w:ind w:leftChars="176" w:left="370" w:firstLineChars="465" w:firstLine="1302"/>
        <w:rPr>
          <w:rFonts w:ascii="仿宋_GB2312" w:eastAsia="仿宋_GB2312" w:hAnsi="Helvetica" w:cs="Helvetica"/>
          <w:color w:val="000000"/>
          <w:spacing w:val="-20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/>
          <w:spacing w:val="-20"/>
          <w:sz w:val="32"/>
          <w:szCs w:val="32"/>
        </w:rPr>
        <w:t>平顶山市预防未成年人溺亡专项治理工作领导小组办公室</w:t>
      </w:r>
    </w:p>
    <w:p w:rsidR="00464A54" w:rsidRDefault="00464A54" w:rsidP="00464A54">
      <w:pPr>
        <w:adjustRightInd w:val="0"/>
        <w:snapToGrid w:val="0"/>
        <w:spacing w:line="560" w:lineRule="atLeast"/>
        <w:jc w:val="center"/>
        <w:rPr>
          <w:rFonts w:ascii="仿宋_GB2312" w:eastAsia="仿宋_GB2312" w:hAnsi="Helvetica" w:cs="Helvetica" w:hint="eastAsia"/>
          <w:color w:val="000000"/>
          <w:sz w:val="32"/>
          <w:szCs w:val="32"/>
        </w:rPr>
      </w:pPr>
      <w:r>
        <w:rPr>
          <w:rFonts w:ascii="仿宋_GB2312" w:eastAsia="仿宋_GB2312" w:hAnsi="Helvetica" w:cs="Helvetica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>20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20年 月</w:t>
      </w:r>
      <w:r>
        <w:rPr>
          <w:rFonts w:ascii="仿宋_GB2312" w:eastAsia="仿宋_GB2312" w:hAnsi="Helvetica" w:cs="Helvetic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Helvetica" w:cs="Helvetica" w:hint="eastAsia"/>
          <w:color w:val="000000"/>
          <w:sz w:val="32"/>
          <w:szCs w:val="32"/>
        </w:rPr>
        <w:t>日</w:t>
      </w:r>
    </w:p>
    <w:p w:rsidR="00832E44" w:rsidRPr="00464A54" w:rsidRDefault="00832E44" w:rsidP="00464A54"/>
    <w:sectPr w:rsidR="00832E44" w:rsidRPr="00464A54" w:rsidSect="00832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78" w:rsidRDefault="00861178" w:rsidP="00464A54">
      <w:r>
        <w:separator/>
      </w:r>
    </w:p>
  </w:endnote>
  <w:endnote w:type="continuationSeparator" w:id="0">
    <w:p w:rsidR="00861178" w:rsidRDefault="00861178" w:rsidP="00464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78" w:rsidRDefault="00861178" w:rsidP="00464A54">
      <w:r>
        <w:separator/>
      </w:r>
    </w:p>
  </w:footnote>
  <w:footnote w:type="continuationSeparator" w:id="0">
    <w:p w:rsidR="00861178" w:rsidRDefault="00861178" w:rsidP="00464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A54"/>
    <w:rsid w:val="00464A54"/>
    <w:rsid w:val="00832E44"/>
    <w:rsid w:val="0086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4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4A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4A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4A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2020-05-09T03:06:00Z</dcterms:created>
  <dcterms:modified xsi:type="dcterms:W3CDTF">2020-05-09T03:06:00Z</dcterms:modified>
</cp:coreProperties>
</file>