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平顶山市铁路沿线中小学校加强爱路护路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宣传教育工作计划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随着全市新冠肺炎疫情逐步得到控制，全市中小学校即将开学。为提高青少年学生的铁路安全知识，增强安全自护能力，提升爱路护路的参与意识，发挥影响和带动成年人维护铁路运输安全的作用，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《河南省铁路沿线中小学校加强爱路护路宣传教育工作计划》，特定本工作计划。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一、指导思想与目标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《铁路法》《铁路安全管理条例》《中共中央、国务院关于进一步加强和改进未成年人思想道德建设的若干意见》为依据，以确保铁路运输安全畅通、确保人民生命财产安全为目标，采取多种有效形式,教育广大青少年学生遵纪守法，提升安全自护能力，发挥“小手拉大手”作用，创建“平安平顶山”“平安铁路示范市”“平安校园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二、组织领导和责任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铁路沿线中小学校开展爱路护路宣传教育工作是一项常态化工作，坚持“谁主管，谁负责”的原则，加强组织领导。一是成立领导组织。各中小学校成立以校长为组长，以主管安全（法治)副校长副组长，少先队辅导员、各班主任为成员的爱路护路宣传教育领导小组，负责全校的爱路护路宣传教育组织、协调和领导工作。二是落实工作责任。每年初，由学校与学生家长签订《交通安全协议书》，形成学校、家长爱路护路安全责任体系。三是组织开展活动。本着“不影响学校工作，不干扰教师精力，不增加学生负担”的原则，结合实际，务求实效地开展爱路护路宣传教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三、工作内容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（一）第一学期主要工作：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1.组建（调整）爱路护路宣教工作领导小组。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2.拟定年度爱路护路宣传教育工作计划。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3.成立(调整）师生爱路护路小分队。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4.联系共建单位。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5.召开“平安校园”“安全伴我行”教育动员会。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6.组织一次签订“小手拉大手”安全责任状活动。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7.召开一次共创“平安校园”、“安全伴我行”主题班会。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8.开展一次春季农忙季节爱路护路宣教活动，上社区，进家庭，“小手拉大手”共建“平安路”。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9.组织一次“平安校园”“安全伴我行”为主题的剪贴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报、手抄报、绘画、书法比赛。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（二）第二学期主要工作：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1.组织学生观看一次交通安全宣传片，并开展“交通安全连着千万家、爱路护路要靠你我他”征文活动。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动员学生参加一次爱路护路活动。教育学生不要攀爬防护网，不要在铁道线上行走、坐卧、玩耍，上下学走行人通道，通过铁路道口时“一停、二看、三听、四通过”，不到铁路线路上玩耍、不石击列车、不在钢轨上摆放障碍物等，同时发动学生上车站、广场、道口开展宣传，发现违法行为主动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加强领导。全市铁路沿线中小学校要本着对社会负责，对事业负责，对学生人身安全负责的态度，充分认识抓好交通安全、铁路运输安全的重大意义，充分认识提高学生的安全意识，增强学生的安全自护能力的重要性。要结合教学工作实际，高度重视，认真组织，切实做好爱路护路宣传和“平安校园”创建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2.明确责任。按照“谁主管，谁负责”的原则，明确责任，细化分工，抓好落实。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广泛宣传。把爱路护路宣传与交通安全宣传、“平安校园”宣传有机结合起来，坚持开展多种形式的宣教活动，通过“小手拉大手”的载体作用，实现“教育一个孩子，带动一个家庭，影响一片群众，确保一线平安”的社会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4.建章立制。爱路护路工作和创建“平安校园”工作是一项长期工作，每学期有规划、有措施、有检查，有考核。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5.培树典型。各学校都要及时总结、交流好做法，选树学校、教师、学生先进典型，推动工作深入开展。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各单位落实情况，于每学期期末前以电子档形式报市教育体育局安全应急管理科南楼106房间。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人：杜永朝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联系电话：2629805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  箱：pjabk@163.com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Oym3LgBAABeAwAADgAAAAAAAAABACAAAAAeAQAAZHJzL2Uyb0RvYy54bWxQSwUGAAAAAAYABgBZ&#10;AQAAS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C61B0"/>
    <w:rsid w:val="00483140"/>
    <w:rsid w:val="007A3442"/>
    <w:rsid w:val="009D06B7"/>
    <w:rsid w:val="00B227DD"/>
    <w:rsid w:val="00BD242B"/>
    <w:rsid w:val="00CD0D77"/>
    <w:rsid w:val="00CE4A6D"/>
    <w:rsid w:val="00F25CE1"/>
    <w:rsid w:val="110009FB"/>
    <w:rsid w:val="1127291B"/>
    <w:rsid w:val="19553A56"/>
    <w:rsid w:val="52EC6366"/>
    <w:rsid w:val="75F06A7E"/>
    <w:rsid w:val="766C61B0"/>
    <w:rsid w:val="79067D2F"/>
    <w:rsid w:val="7B1F5D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1575</Words>
  <Characters>1614</Characters>
  <Lines>12</Lines>
  <Paragraphs>3</Paragraphs>
  <ScaleCrop>false</ScaleCrop>
  <LinksUpToDate>false</LinksUpToDate>
  <CharactersWithSpaces>1620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2020-05-09T05:23:00Z</dcterms:created>
  <dc:creator>李宏照菜根儿</dc:creator>
  <cp:lastModifiedBy>张俊芳</cp:lastModifiedBy>
  <cp:lastPrinted>2020-05-09T09:08:00Z</cp:lastPrinted>
  <dcterms:modified xsi:type="dcterms:W3CDTF">2020-05-09T09:23:02Z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