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jc w:val="left"/>
        <w:rPr>
          <w:rFonts w:hint="eastAsia" w:ascii="黑体" w:hAnsi="黑体" w:eastAsia="黑体" w:cs="宋体"/>
          <w:bCs/>
          <w:spacing w:val="-20"/>
          <w:kern w:val="0"/>
          <w:sz w:val="30"/>
          <w:szCs w:val="30"/>
        </w:rPr>
      </w:pPr>
    </w:p>
    <w:p>
      <w:pPr>
        <w:widowControl/>
        <w:snapToGrid w:val="0"/>
        <w:jc w:val="left"/>
        <w:rPr>
          <w:rFonts w:hint="eastAsia" w:ascii="黑体" w:hAnsi="黑体" w:eastAsia="黑体" w:cs="宋体"/>
          <w:bCs/>
          <w:spacing w:val="-2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spacing w:val="-20"/>
          <w:kern w:val="0"/>
          <w:sz w:val="30"/>
          <w:szCs w:val="30"/>
        </w:rPr>
        <w:t>附件1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 w:cs="宋体"/>
          <w:bCs/>
          <w:spacing w:val="-2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6"/>
          <w:szCs w:val="36"/>
        </w:rPr>
        <w:t>2020年度河南省义务教育装备标准化实验学校申报表</w:t>
      </w:r>
    </w:p>
    <w:p>
      <w:pPr>
        <w:jc w:val="right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24"/>
        </w:rPr>
        <w:t>填表日期：      年   月   日</w:t>
      </w:r>
    </w:p>
    <w:tbl>
      <w:tblPr>
        <w:tblStyle w:val="7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602"/>
        <w:gridCol w:w="1981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67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学校名称（盖章）：  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67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学校类型：1.完全小学2.初中3.九年一贯制 4.十二年一贯制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区域类别：1.城市2.县镇3.乡村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67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学校寄宿性质：1.非寄宿2.半寄宿3.全寄宿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学生食堂：1.有2.无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67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在校学生数量（人）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67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义务教育阶段在校学生人数（人）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5" w:type="dxa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班数（个）</w:t>
            </w:r>
          </w:p>
        </w:tc>
        <w:tc>
          <w:tcPr>
            <w:tcW w:w="3602" w:type="dxa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最大班额（人）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89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现有功能教室名称、数量：</w:t>
            </w:r>
          </w:p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889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现有装备情况简述：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890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县（市、区）意见：</w:t>
            </w:r>
          </w:p>
          <w:p>
            <w:pPr>
              <w:widowControl/>
              <w:ind w:firstLine="6396" w:firstLineChars="26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890" w:type="dxa"/>
            <w:gridSpan w:val="4"/>
            <w:vAlign w:val="center"/>
          </w:tcPr>
          <w:p>
            <w:pPr>
              <w:spacing w:line="440" w:lineRule="exact"/>
              <w:ind w:left="6048" w:hanging="6027" w:hangingChars="245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省辖市、省直管县（市）意见：                       </w:t>
            </w:r>
          </w:p>
          <w:p>
            <w:pPr>
              <w:spacing w:line="440" w:lineRule="exact"/>
              <w:ind w:left="6048" w:hanging="6027" w:hangingChars="24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)                                            </w:t>
            </w:r>
          </w:p>
          <w:p>
            <w:pPr>
              <w:spacing w:line="440" w:lineRule="exact"/>
              <w:ind w:left="6048" w:hanging="6027" w:hangingChars="24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p/>
    <w:p>
      <w:pPr>
        <w:ind w:firstLine="432" w:firstLineChars="200"/>
        <w:sectPr>
          <w:footerReference r:id="rId3" w:type="default"/>
          <w:footerReference r:id="rId4" w:type="even"/>
          <w:pgSz w:w="11906" w:h="16838"/>
          <w:pgMar w:top="2098" w:right="1474" w:bottom="1985" w:left="1587" w:header="0" w:footer="1588" w:gutter="0"/>
          <w:cols w:space="720" w:num="1"/>
          <w:docGrid w:type="linesAndChars" w:linePitch="587" w:charSpace="1402"/>
        </w:sect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  <w:lang w:val="zh-CN" w:eastAsia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5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217"/>
  <w:drawingGridVerticalSpacing w:val="5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C4"/>
    <w:rsid w:val="00124C2D"/>
    <w:rsid w:val="001C2202"/>
    <w:rsid w:val="001C2F85"/>
    <w:rsid w:val="00215A51"/>
    <w:rsid w:val="003862D0"/>
    <w:rsid w:val="004378F5"/>
    <w:rsid w:val="004B2325"/>
    <w:rsid w:val="00504C0A"/>
    <w:rsid w:val="005A7267"/>
    <w:rsid w:val="006028A2"/>
    <w:rsid w:val="00732C0E"/>
    <w:rsid w:val="00912313"/>
    <w:rsid w:val="00914B97"/>
    <w:rsid w:val="00A52A7C"/>
    <w:rsid w:val="00AA1791"/>
    <w:rsid w:val="00AB233E"/>
    <w:rsid w:val="00B25DC4"/>
    <w:rsid w:val="00BD7A8A"/>
    <w:rsid w:val="00C03881"/>
    <w:rsid w:val="00C85ED3"/>
    <w:rsid w:val="00D836C4"/>
    <w:rsid w:val="00DE6F93"/>
    <w:rsid w:val="00E7380A"/>
    <w:rsid w:val="00EF4E15"/>
    <w:rsid w:val="00FD15C6"/>
    <w:rsid w:val="4A6A4A5B"/>
    <w:rsid w:val="4CFA50DE"/>
    <w:rsid w:val="59D73D0E"/>
    <w:rsid w:val="6F256B2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8">
    <w:name w:val="Char"/>
    <w:basedOn w:val="1"/>
    <w:uiPriority w:val="0"/>
    <w:rPr>
      <w:rFonts w:eastAsia="仿宋_GB2312"/>
      <w:sz w:val="32"/>
      <w:szCs w:val="32"/>
    </w:rPr>
  </w:style>
  <w:style w:type="character" w:customStyle="1" w:styleId="9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6</Pages>
  <Words>1250</Words>
  <Characters>1346</Characters>
  <Lines>12</Lines>
  <Paragraphs>3</Paragraphs>
  <ScaleCrop>false</ScaleCrop>
  <LinksUpToDate>false</LinksUpToDate>
  <CharactersWithSpaces>1714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2019-02-01T01:54:00Z</dcterms:created>
  <dc:creator>微软中国</dc:creator>
  <cp:lastModifiedBy>张俊芳</cp:lastModifiedBy>
  <cp:lastPrinted>2020-06-08T10:14:31Z</cp:lastPrinted>
  <dcterms:modified xsi:type="dcterms:W3CDTF">2020-06-09T00:46:10Z</dcterms:modified>
  <dc:title>附件2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