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color w:val="22222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shd w:val="clear" w:color="auto" w:fill="FFFFFF"/>
          <w:lang w:val="en-US" w:eastAsia="zh-CN"/>
        </w:rPr>
        <w:t>附件3</w:t>
      </w:r>
      <w:bookmarkStart w:id="0" w:name="_GoBack"/>
      <w:bookmarkEnd w:id="0"/>
    </w:p>
    <w:p>
      <w:pPr>
        <w:ind w:firstLine="1440" w:firstLineChars="400"/>
        <w:rPr>
          <w:rFonts w:hint="eastAsia" w:ascii="方正小标宋简体" w:eastAsia="方正小标宋简体"/>
          <w:color w:val="222222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color w:val="222222"/>
          <w:sz w:val="36"/>
          <w:szCs w:val="36"/>
          <w:shd w:val="clear" w:color="auto" w:fill="FFFFFF"/>
        </w:rPr>
        <w:t>中小学教师师德师风报告模板</w:t>
      </w:r>
    </w:p>
    <w:tbl>
      <w:tblPr>
        <w:tblStyle w:val="2"/>
        <w:tblW w:w="87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27"/>
        <w:gridCol w:w="945"/>
        <w:gridCol w:w="1395"/>
        <w:gridCol w:w="5"/>
        <w:gridCol w:w="1420"/>
        <w:gridCol w:w="5"/>
        <w:gridCol w:w="149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93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27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学科</w:t>
            </w:r>
          </w:p>
        </w:tc>
        <w:tc>
          <w:tcPr>
            <w:tcW w:w="1395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gridSpan w:val="2"/>
          </w:tcPr>
          <w:p>
            <w:pPr>
              <w:rPr>
                <w:rFonts w:hint="default" w:ascii="仿宋" w:hAnsi="仿宋" w:eastAsia="仿宋"/>
                <w:color w:val="22222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  <w:lang w:val="en-US" w:eastAsia="zh-CN"/>
              </w:rPr>
              <w:t>所教班级</w:t>
            </w:r>
          </w:p>
        </w:tc>
        <w:tc>
          <w:tcPr>
            <w:tcW w:w="2529" w:type="dxa"/>
            <w:gridSpan w:val="3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93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3772" w:type="dxa"/>
            <w:gridSpan w:val="4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5" w:type="dxa"/>
            <w:gridSpan w:val="2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  <w:lang w:val="en-US" w:eastAsia="zh-CN"/>
              </w:rPr>
              <w:t>填表</w:t>
            </w: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2524" w:type="dxa"/>
            <w:gridSpan w:val="2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420" w:type="dxa"/>
            <w:gridSpan w:val="2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班主任所带班级</w:t>
            </w:r>
          </w:p>
        </w:tc>
        <w:tc>
          <w:tcPr>
            <w:tcW w:w="6294" w:type="dxa"/>
            <w:gridSpan w:val="7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80" w:type="dxa"/>
            <w:gridSpan w:val="8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1. 是否存在不遵守教学计划、“非零起点教学”的行为</w:t>
            </w:r>
          </w:p>
        </w:tc>
        <w:tc>
          <w:tcPr>
            <w:tcW w:w="1034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680" w:type="dxa"/>
            <w:gridSpan w:val="8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2. 是否存在课上不讲课后到校外培训机构讲的行为</w:t>
            </w:r>
          </w:p>
        </w:tc>
        <w:tc>
          <w:tcPr>
            <w:tcW w:w="1034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80" w:type="dxa"/>
            <w:gridSpan w:val="8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3. 是否存在诱导或逼迫学生参加校外培训机构培训的行为</w:t>
            </w:r>
          </w:p>
        </w:tc>
        <w:tc>
          <w:tcPr>
            <w:tcW w:w="1034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680" w:type="dxa"/>
            <w:gridSpan w:val="8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4.是否存在组织或要求学生乱订教辅资料的行为</w:t>
            </w:r>
          </w:p>
        </w:tc>
        <w:tc>
          <w:tcPr>
            <w:tcW w:w="1034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680" w:type="dxa"/>
            <w:gridSpan w:val="8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5.是否存在接受家长礼品礼金的行为</w:t>
            </w:r>
          </w:p>
        </w:tc>
        <w:tc>
          <w:tcPr>
            <w:tcW w:w="1034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7680" w:type="dxa"/>
            <w:gridSpan w:val="8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6.（班主任）报告本班学生座位安排和调换规则：</w:t>
            </w:r>
          </w:p>
        </w:tc>
        <w:tc>
          <w:tcPr>
            <w:tcW w:w="1034" w:type="dxa"/>
          </w:tcPr>
          <w:p>
            <w:pP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7680" w:type="dxa"/>
            <w:gridSpan w:val="8"/>
          </w:tcPr>
          <w:p>
            <w:pPr>
              <w:jc w:val="left"/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  <w:t>7.与师德师风有关的其它问题：</w:t>
            </w:r>
          </w:p>
        </w:tc>
        <w:tc>
          <w:tcPr>
            <w:tcW w:w="1034" w:type="dxa"/>
          </w:tcPr>
          <w:p>
            <w:pPr>
              <w:jc w:val="left"/>
              <w:rPr>
                <w:rFonts w:hint="eastAsia" w:ascii="仿宋" w:hAnsi="仿宋" w:eastAsia="仿宋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rPr>
          <w:rFonts w:hint="eastAsia" w:ascii="仿宋" w:hAnsi="仿宋" w:eastAsia="仿宋"/>
          <w:b/>
          <w:color w:val="222222"/>
          <w:sz w:val="24"/>
          <w:szCs w:val="24"/>
          <w:shd w:val="clear" w:color="auto" w:fill="FFFFFF"/>
        </w:rPr>
      </w:pPr>
      <w:r>
        <w:rPr>
          <w:rFonts w:hint="eastAsia"/>
          <w:b/>
          <w:color w:val="222222"/>
          <w:sz w:val="24"/>
          <w:szCs w:val="24"/>
          <w:shd w:val="clear" w:color="auto" w:fill="FFFFFF"/>
        </w:rPr>
        <w:t>（</w:t>
      </w:r>
      <w:r>
        <w:rPr>
          <w:rFonts w:hint="eastAsia" w:ascii="仿宋" w:hAnsi="仿宋" w:eastAsia="仿宋"/>
          <w:b/>
          <w:color w:val="222222"/>
          <w:sz w:val="24"/>
          <w:szCs w:val="24"/>
          <w:shd w:val="clear" w:color="auto" w:fill="FFFFFF"/>
        </w:rPr>
        <w:t>以上内容由所在年级、科室人员填写，主管领导及本人签字后归入个人档案）</w:t>
      </w:r>
    </w:p>
    <w:p>
      <w:pPr>
        <w:rPr>
          <w:rFonts w:hint="eastAsia" w:ascii="仿宋" w:hAnsi="仿宋" w:eastAsia="仿宋"/>
          <w:color w:val="222222"/>
          <w:sz w:val="28"/>
          <w:szCs w:val="28"/>
          <w:shd w:val="clear" w:color="auto" w:fill="FFFFFF"/>
        </w:rPr>
      </w:pPr>
    </w:p>
    <w:p>
      <w:pPr>
        <w:rPr>
          <w:rFonts w:hint="eastAsia"/>
          <w:color w:val="222222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222222"/>
          <w:sz w:val="28"/>
          <w:szCs w:val="28"/>
          <w:shd w:val="clear" w:color="auto" w:fill="FFFFFF"/>
        </w:rPr>
        <w:t>填表人</w:t>
      </w:r>
      <w:r>
        <w:rPr>
          <w:rFonts w:hint="eastAsia" w:ascii="仿宋" w:hAnsi="仿宋" w:eastAsia="仿宋"/>
          <w:color w:val="222222"/>
          <w:sz w:val="28"/>
          <w:szCs w:val="28"/>
          <w:shd w:val="clear" w:color="auto" w:fill="FFFFFF"/>
          <w:lang w:val="en-US" w:eastAsia="zh-CN"/>
        </w:rPr>
        <w:t>签字</w:t>
      </w:r>
      <w:r>
        <w:rPr>
          <w:rFonts w:hint="eastAsia" w:ascii="仿宋" w:hAnsi="仿宋" w:eastAsia="仿宋"/>
          <w:color w:val="222222"/>
          <w:sz w:val="28"/>
          <w:szCs w:val="28"/>
          <w:shd w:val="clear" w:color="auto" w:fill="FFFFFF"/>
        </w:rPr>
        <w:t>：           主管领导</w:t>
      </w:r>
      <w:r>
        <w:rPr>
          <w:rFonts w:hint="eastAsia" w:ascii="仿宋" w:hAnsi="仿宋" w:eastAsia="仿宋"/>
          <w:color w:val="222222"/>
          <w:sz w:val="28"/>
          <w:szCs w:val="28"/>
          <w:shd w:val="clear" w:color="auto" w:fill="FFFFFF"/>
          <w:lang w:val="en-US" w:eastAsia="zh-CN"/>
        </w:rPr>
        <w:t>签字</w:t>
      </w:r>
      <w:r>
        <w:rPr>
          <w:rFonts w:hint="eastAsia" w:ascii="仿宋" w:hAnsi="仿宋" w:eastAsia="仿宋"/>
          <w:color w:val="222222"/>
          <w:sz w:val="28"/>
          <w:szCs w:val="28"/>
          <w:shd w:val="clear" w:color="auto" w:fill="FFFFFF"/>
        </w:rPr>
        <w:t>：          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729"/>
    <w:rsid w:val="00131724"/>
    <w:rsid w:val="001551CD"/>
    <w:rsid w:val="001A242E"/>
    <w:rsid w:val="001C4918"/>
    <w:rsid w:val="00281DD6"/>
    <w:rsid w:val="004129F3"/>
    <w:rsid w:val="009E775A"/>
    <w:rsid w:val="00BA3729"/>
    <w:rsid w:val="00CA0978"/>
    <w:rsid w:val="00CE03DD"/>
    <w:rsid w:val="00E2673E"/>
    <w:rsid w:val="00F34103"/>
    <w:rsid w:val="0E710914"/>
    <w:rsid w:val="2C0B2FAE"/>
    <w:rsid w:val="346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3</TotalTime>
  <ScaleCrop>false</ScaleCrop>
  <LinksUpToDate>false</LinksUpToDate>
  <CharactersWithSpaces>314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2020-07-11T02:16:00Z</dcterms:created>
  <dc:creator>Windows 用户</dc:creator>
  <cp:lastModifiedBy>SmallBread</cp:lastModifiedBy>
  <dcterms:modified xsi:type="dcterms:W3CDTF">2020-07-11T03:11:07Z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