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shd w:val="solid" w:color="FFFFFF" w:fill="auto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jc w:val="center"/>
        <w:textAlignment w:val="auto"/>
        <w:rPr>
          <w:rFonts w:ascii="宋体" w:hAnsi="宋体"/>
          <w:color w:val="000000"/>
          <w:sz w:val="1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8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8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8"/>
          <w:shd w:val="clear" w:color="auto" w:fill="FFFFFF"/>
        </w:rPr>
        <w:t>年秋季开学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8"/>
          <w:shd w:val="clear" w:color="auto" w:fill="FFFFFF"/>
          <w:lang w:eastAsia="zh-CN"/>
        </w:rPr>
        <w:t>情况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8"/>
          <w:shd w:val="clear" w:color="auto" w:fill="FFFFFF"/>
        </w:rPr>
        <w:t>检查分组安排表</w:t>
      </w:r>
    </w:p>
    <w:tbl>
      <w:tblPr>
        <w:tblStyle w:val="3"/>
        <w:tblW w:w="96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3"/>
        <w:gridCol w:w="2295"/>
        <w:gridCol w:w="4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</w:rPr>
              <w:t>组别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</w:rPr>
              <w:t>带队领导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</w:rPr>
              <w:t>成员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</w:rPr>
              <w:t>检查单位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</w:rPr>
              <w:t>第一组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苏红英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王蕾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陈成功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市实验高中、市十一中、市十三中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市四十四中、市特殊教育学校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</w:rPr>
              <w:t>第二组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张国顺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杨凯伟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赵宏亮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市一高、市二中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七中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、市十二中、市育才中学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</w:rPr>
              <w:t>第三组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郭志勇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王艳玲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高海全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、市外国语学校、市工业学校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市财经学校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</w:rPr>
              <w:t>第四组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李俊峰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顾亚克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袁朝军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市八中、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市体育运动学校、市水上运动学校、市中心体校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lang w:val="en-US" w:eastAsia="zh-CN"/>
              </w:rPr>
              <w:t>第五组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钮春黎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楚凯华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张贡献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市实验中学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市四十六中）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市三六联校、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市九中、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市素质教育基地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lang w:val="en-US" w:eastAsia="zh-CN"/>
              </w:rPr>
              <w:t>第六组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翟瑞安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刘翌秋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李民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市二高、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市十五中、市十六中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市四十三中、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市平东幼儿园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lang w:val="en-US" w:eastAsia="zh-CN"/>
              </w:rPr>
              <w:t>第七组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段晓兵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樊红超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李留长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四中、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市十四中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、市四十中、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市湖光幼儿园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lang w:val="en-US" w:eastAsia="zh-CN"/>
              </w:rPr>
              <w:t>第八组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许钝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张培华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王磊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市三高、市四十一中、市四十二中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市育新幼儿园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lang w:val="en-US" w:eastAsia="zh-CN"/>
              </w:rPr>
              <w:t>第九组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44"/>
                <w:lang w:val="en-US" w:eastAsia="zh-CN"/>
              </w:rPr>
              <w:t>县（市、区）检查组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尹卫东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薛建军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李松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樊俊民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各县（市、区）1所高中、1所小学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1FDC"/>
    <w:rsid w:val="20CC0DE5"/>
    <w:rsid w:val="372F4FE5"/>
    <w:rsid w:val="3CA65674"/>
    <w:rsid w:val="5E7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2020-07-17T01:56:00Z</dcterms:created>
  <dc:creator>Administrator</dc:creator>
  <cp:lastModifiedBy>徐晓旭</cp:lastModifiedBy>
  <cp:lastPrinted>2020-08-28T00:23:00Z</cp:lastPrinted>
  <dcterms:modified xsi:type="dcterms:W3CDTF">2020-08-28T08:16:27Z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