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黑体" w:eastAsia="黑体"/>
          <w:kern w:val="0"/>
        </w:rPr>
      </w:pPr>
      <w:bookmarkStart w:id="0" w:name="_GoBack"/>
      <w:bookmarkEnd w:id="0"/>
      <w:r>
        <w:rPr>
          <w:rFonts w:hint="eastAsia" w:ascii="黑体" w:eastAsia="黑体"/>
          <w:kern w:val="0"/>
          <w:sz w:val="32"/>
          <w:szCs w:val="32"/>
        </w:rPr>
        <w:t>附件</w:t>
      </w:r>
      <w:r>
        <w:rPr>
          <w:rFonts w:hint="eastAsia" w:ascii="黑体" w:eastAsia="黑体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年河南省中小学德育工作先进集体推荐汇总表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 w:cs="仿宋_GB2312"/>
          <w:color w:val="000000"/>
          <w:kern w:val="0"/>
          <w:sz w:val="24"/>
          <w:szCs w:val="24"/>
        </w:rPr>
        <w:t>报送单位：</w:t>
      </w:r>
      <w:r>
        <w:rPr>
          <w:rFonts w:hint="eastAsia" w:ascii="楷体_GB2312" w:eastAsia="楷体_GB2312" w:cs="仿宋_GB2312"/>
          <w:color w:val="000000"/>
          <w:kern w:val="0"/>
          <w:sz w:val="24"/>
          <w:szCs w:val="24"/>
          <w:u w:val="single"/>
        </w:rPr>
        <w:t xml:space="preserve">               </w:t>
      </w:r>
      <w:r>
        <w:rPr>
          <w:rFonts w:hint="eastAsia" w:ascii="楷体_GB2312" w:eastAsia="楷体_GB2312" w:cs="仿宋_GB2312"/>
          <w:color w:val="000000"/>
          <w:kern w:val="0"/>
          <w:sz w:val="24"/>
          <w:szCs w:val="24"/>
        </w:rPr>
        <w:t>（盖章）</w:t>
      </w:r>
    </w:p>
    <w:tbl>
      <w:tblPr>
        <w:tblStyle w:val="5"/>
        <w:tblW w:w="143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3465"/>
        <w:gridCol w:w="3686"/>
        <w:gridCol w:w="1276"/>
        <w:gridCol w:w="1417"/>
        <w:gridCol w:w="2126"/>
        <w:gridCol w:w="15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highlight w:val="none"/>
              </w:rPr>
              <w:t>通讯地址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类别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仿宋_GB2312"/>
                <w:color w:val="000000"/>
                <w:kern w:val="0"/>
                <w:sz w:val="22"/>
                <w:szCs w:val="24"/>
                <w:highlight w:val="none"/>
              </w:rPr>
              <w:t>(</w:t>
            </w:r>
            <w:r>
              <w:rPr>
                <w:rFonts w:hint="eastAsia" w:ascii="楷体_GB2312" w:eastAsia="楷体_GB2312" w:cs="仿宋_GB2312"/>
                <w:color w:val="000000"/>
                <w:kern w:val="0"/>
                <w:sz w:val="22"/>
                <w:szCs w:val="24"/>
              </w:rPr>
              <w:t>小学/初中/高中/完中</w:t>
            </w:r>
            <w:r>
              <w:rPr>
                <w:rFonts w:hint="eastAsia" w:ascii="楷体_GB2312" w:eastAsia="楷体_GB2312" w:cs="仿宋_GB2312"/>
                <w:color w:val="000000"/>
                <w:kern w:val="0"/>
                <w:sz w:val="22"/>
                <w:szCs w:val="24"/>
                <w:highlight w:val="none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1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2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3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4</w:t>
            </w: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5</w:t>
            </w: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黑体" w:hAnsi="黑体" w:eastAsia="黑体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黑体" w:hAnsi="黑体" w:eastAsia="黑体"/>
          <w:sz w:val="32"/>
          <w:szCs w:val="4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黑体" w:hAnsi="黑体" w:eastAsia="黑体"/>
          <w:sz w:val="32"/>
          <w:szCs w:val="4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sz w:val="32"/>
          <w:szCs w:val="40"/>
        </w:rPr>
        <w:t>附件</w:t>
      </w:r>
      <w:r>
        <w:rPr>
          <w:rFonts w:hint="eastAsia" w:ascii="黑体" w:hAnsi="黑体" w:eastAsia="黑体"/>
          <w:sz w:val="32"/>
          <w:szCs w:val="40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年河南省中小学德育工作先进个人推荐汇总表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 w:cs="仿宋_GB2312"/>
          <w:color w:val="000000"/>
          <w:kern w:val="0"/>
          <w:sz w:val="24"/>
          <w:szCs w:val="24"/>
        </w:rPr>
        <w:t>报送单位：</w:t>
      </w:r>
      <w:r>
        <w:rPr>
          <w:rFonts w:hint="eastAsia" w:ascii="楷体_GB2312" w:eastAsia="楷体_GB2312" w:cs="仿宋_GB2312"/>
          <w:color w:val="000000"/>
          <w:kern w:val="0"/>
          <w:sz w:val="24"/>
          <w:szCs w:val="24"/>
          <w:u w:val="single"/>
        </w:rPr>
        <w:t xml:space="preserve">               </w:t>
      </w:r>
      <w:r>
        <w:rPr>
          <w:rFonts w:hint="eastAsia" w:ascii="楷体_GB2312" w:eastAsia="楷体_GB2312" w:cs="仿宋_GB2312"/>
          <w:color w:val="000000"/>
          <w:kern w:val="0"/>
          <w:sz w:val="24"/>
          <w:szCs w:val="24"/>
        </w:rPr>
        <w:t>（盖章）</w:t>
      </w:r>
    </w:p>
    <w:tbl>
      <w:tblPr>
        <w:tblStyle w:val="5"/>
        <w:tblW w:w="143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067"/>
        <w:gridCol w:w="991"/>
        <w:gridCol w:w="1225"/>
        <w:gridCol w:w="2835"/>
        <w:gridCol w:w="1559"/>
        <w:gridCol w:w="1417"/>
        <w:gridCol w:w="2835"/>
        <w:gridCol w:w="15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从事德育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类别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仿宋_GB2312"/>
                <w:color w:val="000000"/>
                <w:kern w:val="0"/>
                <w:sz w:val="22"/>
                <w:szCs w:val="24"/>
                <w:highlight w:val="none"/>
              </w:rPr>
              <w:t>(</w:t>
            </w:r>
            <w:r>
              <w:rPr>
                <w:rFonts w:hint="eastAsia" w:ascii="楷体_GB2312" w:eastAsia="楷体_GB2312" w:cs="仿宋_GB2312"/>
                <w:color w:val="000000"/>
                <w:kern w:val="0"/>
                <w:sz w:val="22"/>
                <w:szCs w:val="24"/>
              </w:rPr>
              <w:t>小学/初中/高中/教育局/教研室</w:t>
            </w:r>
            <w:r>
              <w:rPr>
                <w:rFonts w:hint="eastAsia" w:ascii="楷体_GB2312" w:eastAsia="楷体_GB2312" w:cs="仿宋_GB2312"/>
                <w:color w:val="000000"/>
                <w:kern w:val="0"/>
                <w:sz w:val="22"/>
                <w:szCs w:val="24"/>
                <w:highlight w:val="none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楷体_GB2312" w:hAnsi="宋体" w:eastAsia="楷体_GB2312" w:cs="宋体"/>
          <w:kern w:val="0"/>
          <w:sz w:val="24"/>
        </w:rPr>
      </w:pPr>
      <w:r>
        <w:rPr>
          <w:rFonts w:hint="eastAsia" w:ascii="楷体_GB2312" w:hAnsi="宋体" w:eastAsia="楷体_GB2312" w:cs="宋体"/>
          <w:kern w:val="0"/>
          <w:sz w:val="24"/>
        </w:rPr>
        <w:t>注：1.德育工作管理人员包括：省、市、县（区）教育局、中小学校和教研室中从事德育工作的管理人员和教研人员；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eastAsia" w:ascii="楷体_GB2312" w:eastAsia="楷体_GB2312"/>
        </w:rPr>
      </w:pPr>
      <w:r>
        <w:rPr>
          <w:rFonts w:hint="eastAsia" w:ascii="楷体_GB2312" w:hAnsi="宋体" w:eastAsia="楷体_GB2312" w:cs="宋体"/>
          <w:kern w:val="0"/>
          <w:sz w:val="24"/>
        </w:rPr>
        <w:t>2.德育课教师包括：中小学班主任、</w:t>
      </w:r>
      <w:r>
        <w:rPr>
          <w:rFonts w:hint="eastAsia" w:ascii="楷体_GB2312" w:hAnsi="宋体" w:eastAsia="楷体_GB2312" w:cs="宋体"/>
          <w:kern w:val="0"/>
          <w:sz w:val="24"/>
          <w:lang w:eastAsia="zh-CN"/>
        </w:rPr>
        <w:t>道德与法治</w:t>
      </w:r>
      <w:r>
        <w:rPr>
          <w:rFonts w:hint="eastAsia" w:ascii="楷体_GB2312" w:hAnsi="宋体" w:eastAsia="楷体_GB2312" w:cs="宋体"/>
          <w:kern w:val="0"/>
          <w:sz w:val="24"/>
        </w:rPr>
        <w:t>课教师、政治课教师、心理健康辅导教师等一线教师。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ascii="黑体" w:hAnsi="黑体" w:eastAsia="黑体"/>
        </w:rPr>
        <w:sectPr>
          <w:footerReference r:id="rId3" w:type="default"/>
          <w:pgSz w:w="16838" w:h="11906" w:orient="landscape"/>
          <w:pgMar w:top="1588" w:right="1985" w:bottom="1644" w:left="1928" w:header="0" w:footer="1588" w:gutter="0"/>
          <w:pgNumType w:fmt="numberInDash"/>
          <w:cols w:space="720" w:num="1"/>
          <w:docGrid w:type="lines" w:linePitch="587" w:charSpace="1764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eastAsia="方正小标宋简体"/>
          <w:bCs/>
          <w:spacing w:val="-18"/>
          <w:sz w:val="44"/>
          <w:szCs w:val="44"/>
        </w:rPr>
      </w:pPr>
      <w:r>
        <w:rPr>
          <w:rFonts w:hint="eastAsia" w:ascii="方正小标宋简体" w:eastAsia="方正小标宋简体"/>
          <w:bCs/>
          <w:spacing w:val="-18"/>
          <w:sz w:val="44"/>
          <w:szCs w:val="44"/>
        </w:rPr>
        <w:t>20</w:t>
      </w:r>
      <w:r>
        <w:rPr>
          <w:rFonts w:hint="eastAsia" w:ascii="方正小标宋简体" w:eastAsia="方正小标宋简体"/>
          <w:bCs/>
          <w:spacing w:val="-18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bCs/>
          <w:spacing w:val="-18"/>
          <w:sz w:val="44"/>
          <w:szCs w:val="44"/>
        </w:rPr>
        <w:t>年河南省中小学德育工作先进集体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eastAsia="方正小标宋简体"/>
          <w:bCs/>
          <w:spacing w:val="-18"/>
          <w:sz w:val="44"/>
          <w:szCs w:val="44"/>
        </w:rPr>
      </w:pPr>
      <w:r>
        <w:rPr>
          <w:rFonts w:hint="eastAsia" w:ascii="方正小标宋简体" w:eastAsia="方正小标宋简体"/>
          <w:bCs/>
          <w:spacing w:val="-18"/>
          <w:sz w:val="44"/>
          <w:szCs w:val="44"/>
        </w:rPr>
        <w:t>申</w:t>
      </w:r>
      <w:r>
        <w:rPr>
          <w:rFonts w:hint="eastAsia" w:ascii="方正小标宋简体" w:eastAsia="方正小标宋简体"/>
          <w:bCs/>
          <w:spacing w:val="-18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bCs/>
          <w:spacing w:val="-18"/>
          <w:sz w:val="44"/>
          <w:szCs w:val="44"/>
        </w:rPr>
        <w:t>报</w:t>
      </w:r>
      <w:r>
        <w:rPr>
          <w:rFonts w:hint="eastAsia" w:ascii="方正小标宋简体" w:eastAsia="方正小标宋简体"/>
          <w:bCs/>
          <w:spacing w:val="-18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bCs/>
          <w:spacing w:val="-18"/>
          <w:sz w:val="44"/>
          <w:szCs w:val="44"/>
        </w:rPr>
        <w:t>表</w:t>
      </w:r>
    </w:p>
    <w:tbl>
      <w:tblPr>
        <w:tblStyle w:val="5"/>
        <w:tblW w:w="8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057"/>
        <w:gridCol w:w="1215"/>
        <w:gridCol w:w="2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单位名称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（规范全称）</w:t>
            </w:r>
          </w:p>
        </w:tc>
        <w:tc>
          <w:tcPr>
            <w:tcW w:w="67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负责人</w:t>
            </w:r>
          </w:p>
        </w:tc>
        <w:tc>
          <w:tcPr>
            <w:tcW w:w="30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电话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通信地址</w:t>
            </w:r>
          </w:p>
        </w:tc>
        <w:tc>
          <w:tcPr>
            <w:tcW w:w="30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邮编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料</w:t>
            </w:r>
          </w:p>
        </w:tc>
        <w:tc>
          <w:tcPr>
            <w:tcW w:w="67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申报单位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盖章</w:t>
            </w:r>
          </w:p>
        </w:tc>
        <w:tc>
          <w:tcPr>
            <w:tcW w:w="67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仿宋_GB2312" w:eastAsia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（签字）</w:t>
            </w:r>
            <w:r>
              <w:rPr>
                <w:rFonts w:hint="eastAsia" w:ascii="仿宋_GB2312"/>
                <w:sz w:val="24"/>
              </w:rPr>
              <w:t xml:space="preserve">               </w:t>
            </w:r>
            <w:r>
              <w:rPr>
                <w:rFonts w:hint="eastAsia" w:ascii="仿宋_GB2312" w:hAnsi="宋体"/>
                <w:sz w:val="24"/>
              </w:rPr>
              <w:t>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</w:t>
            </w:r>
            <w:r>
              <w:rPr>
                <w:rFonts w:hint="eastAsia" w:ascii="仿宋_GB2312" w:hAnsi="宋体"/>
                <w:sz w:val="24"/>
              </w:rPr>
              <w:t>年</w:t>
            </w:r>
            <w:r>
              <w:rPr>
                <w:rFonts w:hint="eastAsia" w:ascii="仿宋_GB2312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月</w:t>
            </w:r>
            <w:r>
              <w:rPr>
                <w:rFonts w:hint="eastAsia" w:ascii="仿宋_GB2312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省辖市、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直管县</w:t>
            </w:r>
            <w:r>
              <w:rPr>
                <w:rFonts w:hint="eastAsia" w:ascii="仿宋_GB2312" w:hAnsi="宋体"/>
                <w:sz w:val="24"/>
                <w:highlight w:val="none"/>
              </w:rPr>
              <w:t>(</w:t>
            </w:r>
            <w:r>
              <w:rPr>
                <w:rFonts w:hint="eastAsia" w:ascii="仿宋_GB2312" w:hAnsi="宋体"/>
                <w:sz w:val="24"/>
              </w:rPr>
              <w:t>市</w:t>
            </w:r>
            <w:r>
              <w:rPr>
                <w:rFonts w:hint="eastAsia" w:ascii="仿宋_GB2312" w:hAnsi="宋体"/>
                <w:sz w:val="24"/>
                <w:highlight w:val="none"/>
              </w:rPr>
              <w:t>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教育局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推荐意见</w:t>
            </w:r>
          </w:p>
        </w:tc>
        <w:tc>
          <w:tcPr>
            <w:tcW w:w="67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（签字）</w:t>
            </w:r>
            <w:r>
              <w:rPr>
                <w:rFonts w:hint="eastAsia" w:ascii="仿宋_GB2312"/>
                <w:sz w:val="24"/>
              </w:rPr>
              <w:t xml:space="preserve">                </w:t>
            </w:r>
            <w:r>
              <w:rPr>
                <w:rFonts w:hint="eastAsia" w:ascii="仿宋_GB2312" w:hAnsi="宋体"/>
                <w:sz w:val="24"/>
              </w:rPr>
              <w:t>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</w:t>
            </w:r>
            <w:r>
              <w:rPr>
                <w:rFonts w:hint="eastAsia" w:ascii="仿宋_GB2312" w:hAnsi="宋体"/>
                <w:sz w:val="24"/>
              </w:rPr>
              <w:t>年</w:t>
            </w:r>
            <w:r>
              <w:rPr>
                <w:rFonts w:hint="eastAsia" w:ascii="仿宋_GB2312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月</w:t>
            </w:r>
            <w:r>
              <w:rPr>
                <w:rFonts w:hint="eastAsia" w:ascii="仿宋_GB2312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黑体" w:hAnsi="黑体" w:eastAsia="黑体"/>
          <w:sz w:val="2"/>
          <w:szCs w:val="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ascii="黑体" w:hAnsi="黑体" w:eastAsia="黑体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黑体" w:hAnsi="黑体" w:eastAsia="黑体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eastAsia="方正小标宋简体"/>
          <w:bCs/>
          <w:spacing w:val="-12"/>
          <w:sz w:val="44"/>
          <w:szCs w:val="44"/>
        </w:rPr>
      </w:pPr>
      <w:r>
        <w:rPr>
          <w:rFonts w:hint="eastAsia" w:ascii="方正小标宋简体" w:eastAsia="方正小标宋简体"/>
          <w:bCs/>
          <w:spacing w:val="-12"/>
          <w:sz w:val="44"/>
          <w:szCs w:val="44"/>
        </w:rPr>
        <w:t>20</w:t>
      </w:r>
      <w:r>
        <w:rPr>
          <w:rFonts w:hint="eastAsia" w:ascii="方正小标宋简体" w:eastAsia="方正小标宋简体"/>
          <w:bCs/>
          <w:spacing w:val="-12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bCs/>
          <w:spacing w:val="-12"/>
          <w:sz w:val="44"/>
          <w:szCs w:val="44"/>
        </w:rPr>
        <w:t>年河南省中小学德育工作先进个人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eastAsia="方正小标宋简体"/>
          <w:bCs/>
          <w:spacing w:val="-12"/>
          <w:sz w:val="44"/>
          <w:szCs w:val="44"/>
        </w:rPr>
      </w:pPr>
      <w:r>
        <w:rPr>
          <w:rFonts w:hint="eastAsia" w:ascii="方正小标宋简体" w:eastAsia="方正小标宋简体"/>
          <w:bCs/>
          <w:spacing w:val="-12"/>
          <w:sz w:val="44"/>
          <w:szCs w:val="44"/>
        </w:rPr>
        <w:t>申</w:t>
      </w:r>
      <w:r>
        <w:rPr>
          <w:rFonts w:hint="eastAsia" w:ascii="方正小标宋简体" w:eastAsia="方正小标宋简体"/>
          <w:bCs/>
          <w:spacing w:val="-12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bCs/>
          <w:spacing w:val="-12"/>
          <w:sz w:val="44"/>
          <w:szCs w:val="44"/>
        </w:rPr>
        <w:t>报</w:t>
      </w:r>
      <w:r>
        <w:rPr>
          <w:rFonts w:hint="eastAsia" w:ascii="方正小标宋简体" w:eastAsia="方正小标宋简体"/>
          <w:bCs/>
          <w:spacing w:val="-12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bCs/>
          <w:spacing w:val="-12"/>
          <w:sz w:val="44"/>
          <w:szCs w:val="44"/>
        </w:rPr>
        <w:t>表</w:t>
      </w:r>
    </w:p>
    <w:tbl>
      <w:tblPr>
        <w:tblStyle w:val="5"/>
        <w:tblW w:w="8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202"/>
        <w:gridCol w:w="735"/>
        <w:gridCol w:w="840"/>
        <w:gridCol w:w="1260"/>
        <w:gridCol w:w="1457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姓  名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性别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出生年月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工作单位</w:t>
            </w:r>
          </w:p>
        </w:tc>
        <w:tc>
          <w:tcPr>
            <w:tcW w:w="2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职称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职务</w:t>
            </w:r>
          </w:p>
        </w:tc>
        <w:tc>
          <w:tcPr>
            <w:tcW w:w="2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联系电话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迹</w:t>
            </w:r>
          </w:p>
        </w:tc>
        <w:tc>
          <w:tcPr>
            <w:tcW w:w="7117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760" w:firstLineChars="2400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（可附页）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所在</w:t>
            </w:r>
            <w:r>
              <w:rPr>
                <w:rFonts w:hint="eastAsia" w:ascii="仿宋_GB2312" w:hAnsi="宋体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意见</w:t>
            </w:r>
          </w:p>
        </w:tc>
        <w:tc>
          <w:tcPr>
            <w:tcW w:w="71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仿宋_GB2312" w:eastAsia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（签字）</w:t>
            </w:r>
            <w:r>
              <w:rPr>
                <w:rFonts w:hint="eastAsia" w:ascii="仿宋_GB2312"/>
                <w:sz w:val="24"/>
              </w:rPr>
              <w:t xml:space="preserve">               </w:t>
            </w:r>
            <w:r>
              <w:rPr>
                <w:rFonts w:hint="eastAsia" w:ascii="仿宋_GB2312" w:hAnsi="宋体"/>
                <w:sz w:val="24"/>
              </w:rPr>
              <w:t>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</w:t>
            </w:r>
            <w:r>
              <w:rPr>
                <w:rFonts w:hint="eastAsia" w:ascii="仿宋_GB2312" w:hAnsi="宋体"/>
                <w:sz w:val="24"/>
              </w:rPr>
              <w:t>年</w:t>
            </w:r>
            <w:r>
              <w:rPr>
                <w:rFonts w:hint="eastAsia" w:ascii="仿宋_GB2312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月</w:t>
            </w:r>
            <w:r>
              <w:rPr>
                <w:rFonts w:hint="eastAsia" w:ascii="仿宋_GB2312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省辖市、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直管县</w:t>
            </w:r>
            <w:r>
              <w:rPr>
                <w:rFonts w:hint="eastAsia" w:ascii="仿宋_GB2312" w:hAnsi="宋体"/>
                <w:sz w:val="24"/>
                <w:highlight w:val="none"/>
              </w:rPr>
              <w:t>(</w:t>
            </w:r>
            <w:r>
              <w:rPr>
                <w:rFonts w:hint="eastAsia" w:ascii="仿宋_GB2312" w:hAnsi="宋体"/>
                <w:sz w:val="24"/>
              </w:rPr>
              <w:t>市</w:t>
            </w:r>
            <w:r>
              <w:rPr>
                <w:rFonts w:hint="eastAsia" w:ascii="仿宋_GB2312" w:hAnsi="宋体"/>
                <w:sz w:val="24"/>
                <w:highlight w:val="none"/>
              </w:rPr>
              <w:t>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教育局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</w:rPr>
              <w:t>推荐意见</w:t>
            </w:r>
          </w:p>
        </w:tc>
        <w:tc>
          <w:tcPr>
            <w:tcW w:w="71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（签字）</w:t>
            </w:r>
            <w:r>
              <w:rPr>
                <w:rFonts w:hint="eastAsia" w:ascii="仿宋_GB2312"/>
                <w:sz w:val="24"/>
              </w:rPr>
              <w:t xml:space="preserve">                </w:t>
            </w:r>
            <w:r>
              <w:rPr>
                <w:rFonts w:hint="eastAsia" w:ascii="仿宋_GB2312" w:hAnsi="宋体"/>
                <w:sz w:val="24"/>
              </w:rPr>
              <w:t>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</w:t>
            </w:r>
            <w:r>
              <w:rPr>
                <w:rFonts w:hint="eastAsia" w:ascii="仿宋_GB2312" w:hAnsi="宋体"/>
                <w:sz w:val="24"/>
              </w:rPr>
              <w:t>年</w:t>
            </w:r>
            <w:r>
              <w:rPr>
                <w:rFonts w:hint="eastAsia" w:ascii="仿宋_GB2312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月</w:t>
            </w:r>
            <w:r>
              <w:rPr>
                <w:rFonts w:hint="eastAsia" w:ascii="仿宋_GB2312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sectPr>
          <w:pgSz w:w="11906" w:h="16838"/>
          <w:pgMar w:top="1984" w:right="1474" w:bottom="2098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tcBorders>
              <w:left w:val="nil"/>
              <w:right w:val="nil"/>
            </w:tcBorders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sectPr>
      <w:footerReference r:id="rId4" w:type="default"/>
      <w:pgSz w:w="11906" w:h="16838"/>
      <w:pgMar w:top="1984" w:right="1474" w:bottom="209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line="240" w:lineRule="auto"/>
      <w:jc w:val="left"/>
      <w:rPr>
        <w:sz w:val="4"/>
        <w:szCs w:val="4"/>
      </w:rPr>
    </w:pPr>
    <w:r>
      <w:rPr>
        <w:sz w:val="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line="240" w:lineRule="auto"/>
      <w:jc w:val="left"/>
      <w:rPr>
        <w:sz w:val="4"/>
        <w:szCs w:val="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63C3A"/>
    <w:rsid w:val="0AB11CB3"/>
    <w:rsid w:val="15B574F0"/>
    <w:rsid w:val="1E9F1CF2"/>
    <w:rsid w:val="25101FB0"/>
    <w:rsid w:val="258C54EB"/>
    <w:rsid w:val="278218A3"/>
    <w:rsid w:val="2E493810"/>
    <w:rsid w:val="2E6C7071"/>
    <w:rsid w:val="324F7673"/>
    <w:rsid w:val="32742574"/>
    <w:rsid w:val="32E12702"/>
    <w:rsid w:val="3CA65674"/>
    <w:rsid w:val="42857D91"/>
    <w:rsid w:val="47081164"/>
    <w:rsid w:val="47321975"/>
    <w:rsid w:val="4E3144E2"/>
    <w:rsid w:val="59A30314"/>
    <w:rsid w:val="5A166807"/>
    <w:rsid w:val="5D4275EC"/>
    <w:rsid w:val="6CCA11D9"/>
    <w:rsid w:val="7685718C"/>
    <w:rsid w:val="7F884A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3046</Words>
  <Characters>3156</Characters>
  <Lines>0</Lines>
  <Paragraphs>0</Paragraphs>
  <ScaleCrop>false</ScaleCrop>
  <LinksUpToDate>false</LinksUpToDate>
  <CharactersWithSpaces>3557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2020-07-17T01:56:00Z</dcterms:created>
  <dc:creator>Administrator</dc:creator>
  <cp:lastModifiedBy>张俊芳</cp:lastModifiedBy>
  <cp:lastPrinted>2020-09-28T08:19:00Z</cp:lastPrinted>
  <dcterms:modified xsi:type="dcterms:W3CDTF">2020-09-28T09:07:12Z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