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eastAsia="黑体"/>
          <w:kern w:val="0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年河南省中小学德育工作先进集体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拟推荐名单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</w:p>
    <w:tbl>
      <w:tblPr>
        <w:tblStyle w:val="3"/>
        <w:tblW w:w="8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627"/>
        <w:gridCol w:w="1600"/>
        <w:gridCol w:w="1330"/>
        <w:gridCol w:w="150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仿宋_GB2312"/>
                <w:color w:val="000000"/>
                <w:kern w:val="0"/>
                <w:sz w:val="22"/>
                <w:szCs w:val="24"/>
                <w:highlight w:val="none"/>
              </w:rPr>
              <w:t>(</w:t>
            </w:r>
            <w:r>
              <w:rPr>
                <w:rFonts w:hint="eastAsia" w:ascii="楷体_GB2312" w:eastAsia="楷体_GB2312" w:cs="仿宋_GB2312"/>
                <w:color w:val="000000"/>
                <w:kern w:val="0"/>
                <w:sz w:val="22"/>
                <w:szCs w:val="24"/>
              </w:rPr>
              <w:t>小学/初中/高中/完中</w:t>
            </w:r>
            <w:r>
              <w:rPr>
                <w:rFonts w:hint="eastAsia" w:ascii="楷体_GB2312" w:eastAsia="楷体_GB2312" w:cs="仿宋_GB2312"/>
                <w:color w:val="000000"/>
                <w:kern w:val="0"/>
                <w:sz w:val="22"/>
                <w:szCs w:val="24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卫东区建东小学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卫东区东安路中段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467000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cs="宋体"/>
                <w:bCs/>
                <w:kern w:val="0"/>
                <w:sz w:val="24"/>
                <w:szCs w:val="24"/>
                <w:lang w:eastAsia="zh-CN"/>
              </w:rPr>
              <w:t>蔡云霞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平顶山市三六联校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矿工路东段北</w:t>
            </w: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5号院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467000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cs="宋体"/>
                <w:bCs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仿宋_GB2312" w:hAnsi="黑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cs="宋体"/>
                <w:bCs/>
                <w:kern w:val="0"/>
                <w:sz w:val="24"/>
                <w:szCs w:val="24"/>
                <w:lang w:eastAsia="zh-CN"/>
              </w:rPr>
              <w:t>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平顶山市第四十六中学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平顶山市第四十六中学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467000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cs="宋体"/>
                <w:bCs/>
                <w:kern w:val="0"/>
                <w:sz w:val="24"/>
                <w:szCs w:val="24"/>
                <w:lang w:val="en-US" w:eastAsia="zh-CN" w:bidi="ar-SA"/>
              </w:rPr>
              <w:t>马艳丽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平顶山市第一高级中学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平顶山市第一高级中学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467000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cs="宋体"/>
                <w:bCs/>
                <w:kern w:val="0"/>
                <w:sz w:val="24"/>
                <w:szCs w:val="24"/>
                <w:lang w:eastAsia="zh-CN"/>
              </w:rPr>
              <w:t>徐卫东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舞钢市第一高级中学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舞钢市垭口温州路北段路西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462599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cs="宋体"/>
                <w:bCs/>
                <w:kern w:val="0"/>
                <w:sz w:val="24"/>
                <w:szCs w:val="24"/>
                <w:lang w:eastAsia="zh-CN"/>
              </w:rPr>
              <w:t>谢国安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高中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黑体" w:eastAsia="黑体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黑体" w:eastAsia="黑体"/>
          <w:sz w:val="32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黑体" w:eastAsia="黑体"/>
          <w:sz w:val="32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黑体" w:eastAsia="黑体"/>
          <w:sz w:val="32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  <w:szCs w:val="40"/>
        </w:rPr>
        <w:t>附件</w:t>
      </w:r>
      <w:r>
        <w:rPr>
          <w:rFonts w:hint="eastAsia" w:ascii="黑体" w:hAnsi="黑体" w:eastAsia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年河南省中小学德育工作先进个人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拟推荐名单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</w:p>
    <w:tbl>
      <w:tblPr>
        <w:tblStyle w:val="3"/>
        <w:tblW w:w="7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67"/>
        <w:gridCol w:w="2714"/>
        <w:gridCol w:w="1417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仿宋_GB2312"/>
                <w:color w:val="000000"/>
                <w:kern w:val="0"/>
                <w:sz w:val="22"/>
                <w:szCs w:val="24"/>
                <w:highlight w:val="none"/>
              </w:rPr>
              <w:t>(</w:t>
            </w:r>
            <w:r>
              <w:rPr>
                <w:rFonts w:hint="eastAsia" w:ascii="楷体_GB2312" w:eastAsia="楷体_GB2312" w:cs="仿宋_GB2312"/>
                <w:color w:val="000000"/>
                <w:kern w:val="0"/>
                <w:sz w:val="22"/>
                <w:szCs w:val="24"/>
              </w:rPr>
              <w:t>小学/初中/高中/教育局/教研室</w:t>
            </w:r>
            <w:r>
              <w:rPr>
                <w:rFonts w:hint="eastAsia" w:ascii="楷体_GB2312" w:eastAsia="楷体_GB2312" w:cs="仿宋_GB2312"/>
                <w:color w:val="000000"/>
                <w:kern w:val="0"/>
                <w:sz w:val="22"/>
                <w:szCs w:val="24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王朝华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石龙区南顾庄中鸿小学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苏豪珍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新华区团结路小学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校长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吕志锋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湛河区实验小学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校长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吕亚丽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卫东区矿工路小学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刘新跃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平顶山市第六中学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政教处主任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王东辉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平顶山市第七中学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校长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宋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珂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平顶山市第九中学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政教处主任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张延龙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平顶山市第一中学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副科长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徐红丽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平顶山市第二中学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胡新芳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叶县第二高级中学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高中</w:t>
            </w:r>
          </w:p>
        </w:tc>
      </w:tr>
    </w:tbl>
    <w:p/>
    <w:sectPr>
      <w:pgSz w:w="11906" w:h="16838"/>
      <w:pgMar w:top="1984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F11F0"/>
    <w:rsid w:val="3CA65674"/>
    <w:rsid w:val="4786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2020-07-17T01:56:00Z</dcterms:created>
  <dc:creator>Administrator</dc:creator>
  <cp:lastModifiedBy>徐晓旭</cp:lastModifiedBy>
  <dcterms:modified xsi:type="dcterms:W3CDTF">2020-10-20T09:28:02Z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