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市级民办教育发展奖补资金奖励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项目学校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（幼儿园）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舞钢市新时代国际学校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舞钢市钢城幼儿园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舞钢市千千幼儿园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舞钢市希望幼儿园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高新区世纪星中学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高新区你好宝贝幼儿园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湛河区曹镇启慧幼儿园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湛河区蓝欣博爱幼儿园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湛河区韦伦双语学校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湛河区银座百合幼儿园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叶县晨德学校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叶县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新智源双语寄宿学校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叶县聚英学校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叶县叶邑镇叶公私立学校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15.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叶县盐城学校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16.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叶县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幸福泉双语小学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17.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叶县寺西学校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18.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鲁山县丹清小学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19.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鲁山县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仓头乡国栋幼儿园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20.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鲁山县淮源学校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鲁山县董周乡家嘉幼儿园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鲁山县让河乡梦源幼儿园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23.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鲁山县文智学校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鲁山县观音寺乡智萌幼儿园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25.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宝丰县红星高级中学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26.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宝丰县李庄乡霞光小学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27.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宝丰县石桥镇清华学校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28.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宝丰县商酒务镇华英学校立德分校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29.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宝丰县前营乡兴华小学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30.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宝丰县闹店镇兵兵幼儿园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新城区湖滨寄宿学校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新城区七色花幼儿园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卫东区佳悦幼儿园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34.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卫东区田选幼儿园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35.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卫东区一矿幼儿园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36.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石龙区龙河实验高中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37.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石龙区中鸿幼儿园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38.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石龙区新新幼儿园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39.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新华区长虹学校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40.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新华区清艳外国语学校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新华区金太阳十八中附属幼儿园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平顶山一中新区学校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平顶山市蓝天高级中学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2"/>
          <w:szCs w:val="22"/>
          <w:lang w:val="en-US" w:eastAsia="zh-CN" w:bidi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局办公室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669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669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aYJL0wAAAAUBAAAPAAAAAAAAAAEAIAAAACIAAABkcnMvZG93bnJl&#10;di54bWxQSwECFAAUAAAACACHTuJAoVoLNskBAAB2AwAADgAAAAAAAAABACAAAAAiAQAAZHJzL2Uy&#10;b0RvYy54bWxQSwUGAAAAAAYABgBZAQAAXQ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F629AC"/>
    <w:rsid w:val="37307E86"/>
    <w:rsid w:val="66B37A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pacing w:before="0" w:beforeLines="0" w:after="0" w:afterLines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5</Pages>
  <Words>922</Words>
  <Characters>1042</Characters>
  <Lines>1</Lines>
  <Paragraphs>1</Paragraphs>
  <ScaleCrop>false</ScaleCrop>
  <LinksUpToDate>false</LinksUpToDate>
  <CharactersWithSpaces>1296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张俊芳</cp:lastModifiedBy>
  <cp:lastPrinted>2020-11-02T01:06:50Z</cp:lastPrinted>
  <dcterms:modified xsi:type="dcterms:W3CDTF">2020-11-02T02:48:00Z</dcterms:modified>
  <dc:title>平顶山市教育体育局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