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教育系统“两创两争”活动先进集体和先进个人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一、河南省</w:t>
      </w:r>
      <w:r>
        <w:rPr>
          <w:rFonts w:hint="eastAsia" w:ascii="黑体" w:hAnsi="黑体" w:eastAsia="黑体" w:cs="黑体"/>
          <w:sz w:val="32"/>
          <w:szCs w:val="32"/>
        </w:rPr>
        <w:t>文明班级</w:t>
      </w:r>
    </w:p>
    <w:tbl>
      <w:tblPr>
        <w:tblStyle w:val="5"/>
        <w:tblW w:w="76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0"/>
        <w:gridCol w:w="2040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舞钢市第一小学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六三班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院会贞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宝丰县第二初级中学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郭蟏娜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宝丰县第四初级中学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九三班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马慧丽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郏县第三实验中学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九(3)班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梁方方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鲁山县第二高级中学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高一(18)班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永 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鲁山县琴台第二小学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六(1)班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李红利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鲁山一高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高三(8)班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程东旭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鲁山一高附中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七（五）班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王新会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叶县昆阳镇第五小学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六二班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张军娜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叶县实验学校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九七班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刘明泉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平顶山市第五十四中学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二（1）班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杨凝超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平顶山市卫东区雷锋小学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四（10）班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任晓丽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平顶山市第二十八中学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七（2）班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顾转青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平顶山市石龙区中心小学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三（2）班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黄艳丽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平顶山市城乡一体化示范区湖光小学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六（3）班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蔡梦宇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平顶山市高新区小营小学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六1班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汝州市逸夫小学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五一班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马晓娟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汝州市第一高级中学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2305班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二（7）班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李德闯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平顶山市第四中学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2"/>
                <w:rFonts w:hAnsi="宋体"/>
                <w:lang w:val="en-US" w:eastAsia="zh-CN" w:bidi="ar"/>
              </w:rPr>
              <w:t>高三（9）班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平顶山市第六中学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八（9）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刘建丽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平顶山市第十三中学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九1班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巴赛赛</w:t>
            </w:r>
          </w:p>
        </w:tc>
      </w:tr>
    </w:tbl>
    <w:p>
      <w:pPr>
        <w:spacing w:line="560" w:lineRule="exact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河南省文明宿舍</w:t>
      </w:r>
    </w:p>
    <w:tbl>
      <w:tblPr>
        <w:tblStyle w:val="5"/>
        <w:tblW w:w="7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15"/>
        <w:gridCol w:w="4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所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在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学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校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舞钢市实验小学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201宿舍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宝丰县第一高级中学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男寝105宿舍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宝丰县第二高级中学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女寝225宿舍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郏县新城中学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312女生宿舍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郏县第一高级中学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B108班624宿舍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叶县回民中学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九二女寝103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叶县洪庄杨镇实验小学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112宿舍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平顶山市蓝天学校九(4)班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111宿舍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平顶山市韦伦双语学校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309宿舍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平顶山市第十中学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男生207宿舍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平顶山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高新区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技术产业开发区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第一初级中学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女生206宿舍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汝州市广成学校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九八班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汝州市第五初级中学</w:t>
            </w:r>
          </w:p>
        </w:tc>
        <w:tc>
          <w:tcPr>
            <w:tcW w:w="455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淑女阁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平顶山市实验高中</w:t>
            </w:r>
          </w:p>
        </w:tc>
        <w:tc>
          <w:tcPr>
            <w:tcW w:w="455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平顶山市实验高中女生宿舍211室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三、河南省文明社团</w:t>
      </w:r>
    </w:p>
    <w:tbl>
      <w:tblPr>
        <w:tblStyle w:val="5"/>
        <w:tblW w:w="83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5"/>
        <w:gridCol w:w="3015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舞钢市第七小学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《七色花》舞蹈社团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张建英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平顶山市第十一中学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Arduino机器人社团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张一</w:t>
            </w:r>
          </w:p>
        </w:tc>
      </w:tr>
    </w:tbl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河南省</w:t>
      </w:r>
      <w:r>
        <w:rPr>
          <w:rFonts w:hint="eastAsia" w:ascii="黑体" w:hAnsi="黑体" w:eastAsia="黑体" w:cs="黑体"/>
          <w:sz w:val="32"/>
          <w:szCs w:val="32"/>
        </w:rPr>
        <w:t>文明教师</w:t>
      </w:r>
    </w:p>
    <w:tbl>
      <w:tblPr>
        <w:tblStyle w:val="5"/>
        <w:tblW w:w="687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1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舞钢市第五小学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王帅民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宝丰县香山路小学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蔡青霞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郏县王集乡八里营小学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宗鲁坤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鲁山县实验中学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季建锋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鲁山县花园路小学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孟小玲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河南省叶县高级中学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  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河南省平顶山市新华区新新街小学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王军保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9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平顶山市卫东区明珠世纪小学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吴亚柯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湛河区东风路小学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梁文涛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平顶山市石龙区中心幼儿园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温锐锐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平顶山市城乡一体化示范区湖光小学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  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高新区第二小学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卫全民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汝州市实验中学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张龙飘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冯文琪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平顶山市第七中学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尚小霞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平顶山市第四十四中学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王肖霞</w:t>
            </w:r>
          </w:p>
        </w:tc>
      </w:tr>
    </w:tbl>
    <w:p>
      <w:pPr>
        <w:numPr>
          <w:ilvl w:val="0"/>
          <w:numId w:val="0"/>
        </w:num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五、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河南省文明学生</w:t>
      </w:r>
    </w:p>
    <w:tbl>
      <w:tblPr>
        <w:tblStyle w:val="5"/>
        <w:tblW w:w="7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6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曹宸铭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舞钢市第一初级中学九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年级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张梓琳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舞钢市第二小学六（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李帅聪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宝丰县王铁庄小学六一班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杨睿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宝丰县山河路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小学6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年级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郑凌薇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宝丰县香山路小学五（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高艺心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郏县三立国际学校五（14）班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李若萱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郏县新城小学五年级（3）班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孙麒麟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鲁山一高高三(13)班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刘栋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鲁山一高高一(1)班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王福燕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鲁山县第一初级中学九（12）班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宋奕璇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鲁山一高高三(5)班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刘承轩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鲁山一高高三(24)班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胡宝亮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叶县融通实验高级中学三（1）班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田  旺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叶县高级中学高三A部（1）班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魏晓辉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叶县第二高级中学高三年级15班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胡玉汝</w:t>
            </w:r>
          </w:p>
        </w:tc>
        <w:tc>
          <w:tcPr>
            <w:tcW w:w="60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平顶山市新华区胜乐联校    五（4）班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刘子博</w:t>
            </w:r>
          </w:p>
        </w:tc>
        <w:tc>
          <w:tcPr>
            <w:tcW w:w="60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平顶山市新华区光明路小学  五（1）班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王靓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平顶山市卫东区矿工路小学六（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张嘉轩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平顶山市卫东区五条路小学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五（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张淅垌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平顶山市湛河区开源路小学五（3）班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马泽原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平顶山市湛河区锦绣小学六年级2班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陶奕彤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平顶山市湛河区南环路小学六（2）班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关佳贝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平顶山市石龙区中心小学五（4）班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李思锐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平顶山市城乡一体化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示范区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学府路小学六（三）班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关姿岑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平顶山市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新城区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翠林蓝湾小学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五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年级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王培源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平顶山市城乡一体化梅园路小学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五（五）班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305" w:type="dxa"/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吕林瑶</w:t>
            </w:r>
          </w:p>
        </w:tc>
        <w:tc>
          <w:tcPr>
            <w:tcW w:w="6075" w:type="dxa"/>
            <w:noWrap w:val="0"/>
            <w:vAlign w:val="top"/>
          </w:tcPr>
          <w:p>
            <w:pPr>
              <w:pStyle w:val="13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平顶山高新区小营小学四1班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韩舒凝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汝州市第五高级中学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高二（1）班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孙铭辰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汝州外国语小学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三（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吴昕桐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平顶山市第九中学九年级12班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裴雨馨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平顶山市第七中学九（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乔星烁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平顶山市第六中学八（15）班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黄麟捷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平顶山市第四十一中学九(16)班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张兆瑞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平顶山市第四十四中学九（1）班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张一鸣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平顶山市第四十中学九年级八班</w:t>
            </w:r>
          </w:p>
        </w:tc>
      </w:tr>
    </w:tbl>
    <w:p>
      <w:pPr>
        <w:numPr>
          <w:ilvl w:val="0"/>
          <w:numId w:val="0"/>
        </w:num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六、河南省文明网民</w:t>
      </w:r>
    </w:p>
    <w:tbl>
      <w:tblPr>
        <w:tblStyle w:val="5"/>
        <w:tblW w:w="74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5"/>
        <w:gridCol w:w="4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4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学  校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张文燕</w:t>
            </w:r>
          </w:p>
        </w:tc>
        <w:tc>
          <w:tcPr>
            <w:tcW w:w="4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舞钢市教育体育局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许苗苗</w:t>
            </w:r>
          </w:p>
        </w:tc>
        <w:tc>
          <w:tcPr>
            <w:tcW w:w="4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薛营敏</w:t>
            </w:r>
          </w:p>
        </w:tc>
        <w:tc>
          <w:tcPr>
            <w:tcW w:w="4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邓蕾</w:t>
            </w:r>
          </w:p>
        </w:tc>
        <w:tc>
          <w:tcPr>
            <w:tcW w:w="4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平顶山市教育技术信息中心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0EFDDB"/>
    <w:multiLevelType w:val="singleLevel"/>
    <w:tmpl w:val="380EFDD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F3F2CB"/>
    <w:rsid w:val="0FFCFBFC"/>
    <w:rsid w:val="3A747788"/>
    <w:rsid w:val="3BC58F87"/>
    <w:rsid w:val="3DAE09A8"/>
    <w:rsid w:val="3FF635AE"/>
    <w:rsid w:val="44F936D1"/>
    <w:rsid w:val="4796EF68"/>
    <w:rsid w:val="4E231F49"/>
    <w:rsid w:val="52410508"/>
    <w:rsid w:val="56FDF69F"/>
    <w:rsid w:val="57FD4415"/>
    <w:rsid w:val="57FD68BA"/>
    <w:rsid w:val="59FBD483"/>
    <w:rsid w:val="5DB19578"/>
    <w:rsid w:val="5DF076DF"/>
    <w:rsid w:val="5F3F270E"/>
    <w:rsid w:val="5FA725AB"/>
    <w:rsid w:val="67BE0A69"/>
    <w:rsid w:val="6D77D2C3"/>
    <w:rsid w:val="6FF72ED4"/>
    <w:rsid w:val="77FDA724"/>
    <w:rsid w:val="7C757E68"/>
    <w:rsid w:val="7DFA083F"/>
    <w:rsid w:val="7ECFDA15"/>
    <w:rsid w:val="7ED579AF"/>
    <w:rsid w:val="7EFF21FE"/>
    <w:rsid w:val="7FBF9A5C"/>
    <w:rsid w:val="7FE38BBA"/>
    <w:rsid w:val="7FF7A562"/>
    <w:rsid w:val="7FFCE02F"/>
    <w:rsid w:val="9B4B1291"/>
    <w:rsid w:val="B5EFA62A"/>
    <w:rsid w:val="B6352FB0"/>
    <w:rsid w:val="B69F2994"/>
    <w:rsid w:val="B737A9FF"/>
    <w:rsid w:val="BA6FA5F3"/>
    <w:rsid w:val="BBA6E821"/>
    <w:rsid w:val="BF1BBFE7"/>
    <w:rsid w:val="CB7FB638"/>
    <w:rsid w:val="CB9F93A1"/>
    <w:rsid w:val="CD459502"/>
    <w:rsid w:val="D3FFF793"/>
    <w:rsid w:val="DA179EC5"/>
    <w:rsid w:val="DCFF3514"/>
    <w:rsid w:val="DE7F1926"/>
    <w:rsid w:val="DFFE334D"/>
    <w:rsid w:val="E7F77EA6"/>
    <w:rsid w:val="ED76F117"/>
    <w:rsid w:val="EFB96A04"/>
    <w:rsid w:val="EFBB0F1D"/>
    <w:rsid w:val="EFBFD0A0"/>
    <w:rsid w:val="F57787AD"/>
    <w:rsid w:val="F5FFBD7D"/>
    <w:rsid w:val="F6E70B51"/>
    <w:rsid w:val="F7FF62C1"/>
    <w:rsid w:val="F97FC3E7"/>
    <w:rsid w:val="FAFFAF03"/>
    <w:rsid w:val="FB3F6703"/>
    <w:rsid w:val="FB7F54B5"/>
    <w:rsid w:val="FE57E550"/>
    <w:rsid w:val="FEA056F2"/>
    <w:rsid w:val="FEFBB69F"/>
    <w:rsid w:val="FF77D4DE"/>
    <w:rsid w:val="FFB33A42"/>
    <w:rsid w:val="FFF7982A"/>
    <w:rsid w:val="FFFB1C6C"/>
    <w:rsid w:val="FFFE2A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qFormat/>
    <w:uiPriority w:val="0"/>
    <w:pPr>
      <w:spacing w:before="100" w:beforeLines="0" w:beforeAutospacing="1" w:after="100" w:afterLines="0" w:afterAutospacing="1"/>
      <w:jc w:val="left"/>
      <w:outlineLvl w:val="3"/>
    </w:pPr>
    <w:rPr>
      <w:rFonts w:hint="eastAsia" w:ascii="宋体" w:hAnsi="宋体" w:cs="宋体"/>
      <w:b/>
      <w:kern w:val="0"/>
      <w:sz w:val="24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21"/>
    <w:basedOn w:val="6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9">
    <w:name w:val="font01"/>
    <w:basedOn w:val="6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0">
    <w:name w:val="font31"/>
    <w:basedOn w:val="6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1">
    <w:name w:val="font11"/>
    <w:basedOn w:val="6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2">
    <w:name w:val="font41"/>
    <w:basedOn w:val="6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paragraph" w:customStyle="1" w:styleId="13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2014-11-02T04:08:00Z</dcterms:created>
  <dc:creator>admin</dc:creator>
  <cp:lastModifiedBy>greatwall</cp:lastModifiedBy>
  <cp:lastPrinted>2020-01-13T18:10:00Z</cp:lastPrinted>
  <dcterms:modified xsi:type="dcterms:W3CDTF">2021-10-28T16:21:38Z</dcterms:modified>
  <dc:title>平顶山市教育体育局关于对2018-2019 年度全市教育体育系统“两创两争”活动先进集体和先进个人评选结果的公示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