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rPr>
          <w:rFonts w:ascii="黑体" w:hAnsi="宋体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学年河南省普通高中三好学生</w:t>
      </w:r>
    </w:p>
    <w:p>
      <w:pPr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和优秀学生干部名额分配表</w:t>
      </w:r>
    </w:p>
    <w:tbl>
      <w:tblPr>
        <w:tblStyle w:val="4"/>
        <w:tblpPr w:leftFromText="180" w:rightFromText="180" w:vertAnchor="text" w:horzAnchor="page" w:tblpXSpec="center" w:tblpY="357"/>
        <w:tblOverlap w:val="never"/>
        <w:tblW w:w="7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511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2511" w:type="dxa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三好学生（人）</w:t>
            </w:r>
          </w:p>
        </w:tc>
        <w:tc>
          <w:tcPr>
            <w:tcW w:w="2715" w:type="dxa"/>
          </w:tcPr>
          <w:p>
            <w:pPr>
              <w:spacing w:line="560" w:lineRule="atLeast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优秀学生干部（人）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市一高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市实验高中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市二高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市三高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市八中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一中新区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市四中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石龙区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蓝天高中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舞钢市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宝丰县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郏县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鲁山县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snapToGrid w:val="0"/>
        <w:spacing w:line="560" w:lineRule="atLeas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560" w:lineRule="atLeas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atLeast"/>
        <w:rPr>
          <w:rFonts w:ascii="黑体" w:hAnsi="宋体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425" w:num="1"/>
          <w:docGrid w:type="lines" w:linePitch="587" w:charSpace="0"/>
        </w:sectPr>
      </w:pPr>
    </w:p>
    <w:p>
      <w:pPr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</w:t>
      </w:r>
      <w:r>
        <w:rPr>
          <w:rFonts w:ascii="方正小标宋简体" w:hAnsi="方正小标宋_GBK" w:eastAsia="方正小标宋简体" w:cs="方正小标宋_GBK"/>
          <w:bCs/>
          <w:sz w:val="44"/>
          <w:szCs w:val="44"/>
        </w:rPr>
        <w:t>2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1—2022学年河南省普通高中三好学生和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优秀学生干部审查登记表</w:t>
      </w:r>
    </w:p>
    <w:p>
      <w:pPr>
        <w:jc w:val="center"/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  <w:t>单位：</w:t>
      </w: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  <w:t xml:space="preserve">                  年   月   日</w:t>
      </w:r>
    </w:p>
    <w:tbl>
      <w:tblPr>
        <w:tblStyle w:val="4"/>
        <w:tblW w:w="89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7"/>
        <w:gridCol w:w="387"/>
        <w:gridCol w:w="823"/>
        <w:gridCol w:w="896"/>
        <w:gridCol w:w="989"/>
        <w:gridCol w:w="880"/>
        <w:gridCol w:w="1071"/>
        <w:gridCol w:w="1314"/>
        <w:gridCol w:w="1335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56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评选类别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jc w:val="center"/>
        </w:trPr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35" w:hRule="atLeast"/>
          <w:jc w:val="center"/>
        </w:trPr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所在学校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班主任签字：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校长签字</w:t>
            </w: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年  月  日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省辖市（省直管县）教育局意见</w:t>
            </w:r>
          </w:p>
        </w:tc>
        <w:tc>
          <w:tcPr>
            <w:tcW w:w="7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年  月  日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省主管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室意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年  月  日</w:t>
            </w:r>
          </w:p>
          <w:p>
            <w:pPr>
              <w:autoSpaceDN w:val="0"/>
              <w:snapToGrid w:val="0"/>
              <w:jc w:val="righ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厅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领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导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utoSpaceDN w:val="0"/>
              <w:snapToGrid w:val="0"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napToGrid w:val="0"/>
        <w:rPr>
          <w:rFonts w:hint="eastAsia" w:ascii="楷体_GB2312" w:hAnsi="Times New Roman" w:eastAsia="楷体_GB2312"/>
          <w:color w:val="000000"/>
          <w:kern w:val="0"/>
          <w:sz w:val="2"/>
          <w:szCs w:val="2"/>
        </w:rPr>
      </w:pPr>
      <w:r>
        <w:rPr>
          <w:rFonts w:hint="eastAsia" w:ascii="楷体_GB2312" w:hAnsi="Times New Roman" w:eastAsia="楷体_GB2312"/>
          <w:color w:val="000000"/>
          <w:kern w:val="0"/>
          <w:sz w:val="24"/>
          <w:szCs w:val="24"/>
        </w:rPr>
        <w:t>说明：1.主要事迹”栏由班主任老师填写，并由班主任签字；</w:t>
      </w:r>
    </w:p>
    <w:p>
      <w:pPr>
        <w:snapToGrid w:val="0"/>
        <w:ind w:firstLine="598" w:firstLineChars="250"/>
        <w:rPr>
          <w:rFonts w:hint="eastAsia" w:ascii="楷体_GB2312" w:hAnsi="Times New Roman" w:eastAsia="楷体_GB2312"/>
          <w:color w:val="000000"/>
          <w:kern w:val="0"/>
          <w:sz w:val="24"/>
          <w:szCs w:val="24"/>
        </w:rPr>
      </w:pPr>
      <w:r>
        <w:rPr>
          <w:rFonts w:hint="eastAsia" w:ascii="楷体_GB2312" w:hAnsi="Times New Roman" w:eastAsia="楷体_GB2312"/>
          <w:color w:val="000000"/>
          <w:kern w:val="0"/>
          <w:sz w:val="24"/>
          <w:szCs w:val="24"/>
        </w:rPr>
        <w:t xml:space="preserve"> 2.学校和各级主管部门签署意见时要加盖公章</w:t>
      </w:r>
    </w:p>
    <w:p>
      <w:pPr>
        <w:rPr>
          <w:rFonts w:ascii="黑体" w:hAnsi="Times New Roman" w:eastAsia="黑体"/>
          <w:color w:val="000000"/>
          <w:kern w:val="0"/>
        </w:rPr>
        <w:sectPr>
          <w:footerReference r:id="rId4" w:type="default"/>
          <w:footerReference r:id="rId5" w:type="even"/>
          <w:pgSz w:w="11906" w:h="16838"/>
          <w:pgMar w:top="1644" w:right="1304" w:bottom="2268" w:left="1588" w:header="0" w:footer="1814" w:gutter="0"/>
          <w:pgNumType w:fmt="numberInDash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</w:t>
      </w:r>
      <w:r>
        <w:rPr>
          <w:rFonts w:ascii="方正小标宋简体" w:hAnsi="方正小标宋_GBK" w:eastAsia="方正小标宋简体" w:cs="方正小标宋_GBK"/>
          <w:bCs/>
          <w:sz w:val="44"/>
          <w:szCs w:val="44"/>
        </w:rPr>
        <w:t>2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1—2022学年河南省普通高中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三好学生汇总表</w:t>
      </w:r>
    </w:p>
    <w:p>
      <w:pP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  <w:t>省辖市（省直管县）：                      （盖章）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442"/>
        <w:gridCol w:w="2574"/>
        <w:gridCol w:w="2717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所在学校（全称）</w:t>
            </w: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所在年级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hint="eastAsia" w:ascii="黑体" w:hAnsi="Times New Roman" w:eastAsia="黑体"/>
          <w:color w:val="000000"/>
          <w:kern w:val="0"/>
          <w:sz w:val="24"/>
          <w:szCs w:val="24"/>
        </w:rPr>
      </w:pPr>
      <w:r>
        <w:rPr>
          <w:rFonts w:hint="eastAsia" w:ascii="楷体_GB2312" w:hAnsi="仿宋_GB2312" w:eastAsia="楷体_GB2312"/>
          <w:color w:val="000000"/>
          <w:kern w:val="0"/>
          <w:sz w:val="24"/>
          <w:szCs w:val="24"/>
        </w:rPr>
        <w:t>注：所在年级栏请规范填写：高一、高二、高三</w:t>
      </w:r>
    </w:p>
    <w:p>
      <w:pPr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</w:t>
      </w:r>
      <w:r>
        <w:rPr>
          <w:rFonts w:ascii="方正小标宋简体" w:hAnsi="方正小标宋_GBK" w:eastAsia="方正小标宋简体" w:cs="方正小标宋_GBK"/>
          <w:bCs/>
          <w:sz w:val="44"/>
          <w:szCs w:val="44"/>
        </w:rPr>
        <w:t>2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1—2022学年河南省普通高中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优秀学生干部汇总表</w:t>
      </w:r>
    </w:p>
    <w:p>
      <w:pP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  <w:t>省辖市（省直管县）：                  （盖章）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95"/>
        <w:gridCol w:w="2310"/>
        <w:gridCol w:w="286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所在学校（全称）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所在年级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 w:ascii="楷体_GB2312" w:hAnsi="仿宋_GB2312" w:eastAsia="楷体_GB2312"/>
          <w:color w:val="000000"/>
          <w:kern w:val="0"/>
          <w:sz w:val="24"/>
          <w:szCs w:val="24"/>
        </w:rPr>
      </w:pPr>
      <w:r>
        <w:rPr>
          <w:rFonts w:hint="eastAsia" w:ascii="楷体_GB2312" w:hAnsi="仿宋_GB2312" w:eastAsia="楷体_GB2312"/>
          <w:color w:val="000000"/>
          <w:kern w:val="0"/>
          <w:sz w:val="24"/>
          <w:szCs w:val="24"/>
        </w:rPr>
        <w:t>注：所在年级栏请规范填写：高一、高二、高三</w:t>
      </w:r>
    </w:p>
    <w:p>
      <w:pPr>
        <w:snapToGrid w:val="0"/>
        <w:spacing w:line="56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0412"/>
    <w:rsid w:val="000C4825"/>
    <w:rsid w:val="001B2870"/>
    <w:rsid w:val="001B72DB"/>
    <w:rsid w:val="00236FD7"/>
    <w:rsid w:val="002A0417"/>
    <w:rsid w:val="002E6F9A"/>
    <w:rsid w:val="00323561"/>
    <w:rsid w:val="004D4D7D"/>
    <w:rsid w:val="00571FF6"/>
    <w:rsid w:val="00593486"/>
    <w:rsid w:val="008F37AE"/>
    <w:rsid w:val="00B31C8E"/>
    <w:rsid w:val="00B84809"/>
    <w:rsid w:val="00CE138A"/>
    <w:rsid w:val="00E4126B"/>
    <w:rsid w:val="0DC25207"/>
    <w:rsid w:val="157C600B"/>
    <w:rsid w:val="24B96EBE"/>
    <w:rsid w:val="272E5FD2"/>
    <w:rsid w:val="28F50AFD"/>
    <w:rsid w:val="305A0412"/>
    <w:rsid w:val="306E3B3E"/>
    <w:rsid w:val="30783861"/>
    <w:rsid w:val="395951C9"/>
    <w:rsid w:val="39FB5AF9"/>
    <w:rsid w:val="3A467F0D"/>
    <w:rsid w:val="3A5F6D2B"/>
    <w:rsid w:val="3C981F7C"/>
    <w:rsid w:val="41774E42"/>
    <w:rsid w:val="49AE264C"/>
    <w:rsid w:val="49C03A97"/>
    <w:rsid w:val="4ACC6607"/>
    <w:rsid w:val="4CC81714"/>
    <w:rsid w:val="5F6610B9"/>
    <w:rsid w:val="6A0B6294"/>
    <w:rsid w:val="6A4D5BA4"/>
    <w:rsid w:val="6A781310"/>
    <w:rsid w:val="6B965F90"/>
    <w:rsid w:val="6BDE370E"/>
    <w:rsid w:val="6D535020"/>
    <w:rsid w:val="6F114202"/>
    <w:rsid w:val="78320577"/>
    <w:rsid w:val="7A6623C3"/>
    <w:rsid w:val="7C436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318</Words>
  <Characters>1814</Characters>
  <Lines>15</Lines>
  <Paragraphs>4</Paragraphs>
  <TotalTime>4</TotalTime>
  <ScaleCrop>false</ScaleCrop>
  <LinksUpToDate>false</LinksUpToDate>
  <CharactersWithSpaces>2128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2020-10-20T02:31:00Z</dcterms:created>
  <dc:creator>徐晓旭</dc:creator>
  <cp:lastModifiedBy>张俊芳</cp:lastModifiedBy>
  <cp:lastPrinted>2021-11-30T02:21:00Z</cp:lastPrinted>
  <dcterms:modified xsi:type="dcterms:W3CDTF">2021-11-30T08:15:48Z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810A09ECB917445199E18CE9F78A5234</vt:lpwstr>
  </property>
</Properties>
</file>