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rPr>
          <w:rStyle w:val="6"/>
          <w:rFonts w:hint="eastAsia" w:ascii="黑体" w:hAnsi="黑体" w:eastAsia="黑体" w:cs="Times New Roman"/>
          <w:color w:val="auto"/>
          <w:sz w:val="20"/>
        </w:rPr>
      </w:pPr>
    </w:p>
    <w:p>
      <w:pPr>
        <w:snapToGrid w:val="0"/>
        <w:jc w:val="center"/>
        <w:rPr>
          <w:rStyle w:val="6"/>
          <w:rFonts w:ascii="方正小标宋简体" w:hAnsi="黑体" w:eastAsia="方正小标宋简体" w:cs="Times New Roman"/>
          <w:color w:val="auto"/>
          <w:spacing w:val="-6"/>
          <w:sz w:val="44"/>
          <w:szCs w:val="44"/>
        </w:rPr>
      </w:pPr>
      <w:r>
        <w:rPr>
          <w:rStyle w:val="6"/>
          <w:rFonts w:ascii="方正小标宋简体" w:hAnsi="黑体" w:eastAsia="方正小标宋简体" w:cs="Times New Roman"/>
          <w:color w:val="auto"/>
          <w:spacing w:val="-6"/>
          <w:sz w:val="44"/>
          <w:szCs w:val="44"/>
        </w:rPr>
        <w:t>2021年县（市、区）小学全科教师、特殊</w:t>
      </w:r>
      <w:r>
        <w:rPr>
          <w:rStyle w:val="6"/>
          <w:rFonts w:hint="eastAsia" w:ascii="方正小标宋简体" w:hAnsi="黑体" w:eastAsia="方正小标宋简体" w:cs="Times New Roman"/>
          <w:color w:val="auto"/>
          <w:spacing w:val="-6"/>
          <w:sz w:val="44"/>
          <w:szCs w:val="44"/>
        </w:rPr>
        <w:t>教育</w:t>
      </w:r>
      <w:r>
        <w:rPr>
          <w:rStyle w:val="6"/>
          <w:rFonts w:ascii="方正小标宋简体" w:hAnsi="黑体" w:eastAsia="方正小标宋简体" w:cs="Times New Roman"/>
          <w:color w:val="auto"/>
          <w:spacing w:val="-6"/>
          <w:sz w:val="44"/>
          <w:szCs w:val="44"/>
        </w:rPr>
        <w:t>教师培养计划</w:t>
      </w:r>
    </w:p>
    <w:p>
      <w:pPr>
        <w:snapToGrid w:val="0"/>
        <w:jc w:val="center"/>
        <w:rPr>
          <w:rStyle w:val="6"/>
          <w:rFonts w:ascii="方正小标宋简体" w:hAnsi="黑体" w:eastAsia="方正小标宋简体" w:cs="Times New Roman"/>
          <w:color w:val="auto"/>
          <w:sz w:val="44"/>
          <w:szCs w:val="44"/>
        </w:rPr>
      </w:pPr>
      <w:r>
        <w:rPr>
          <w:rStyle w:val="6"/>
          <w:rFonts w:ascii="方正小标宋简体" w:hAnsi="黑体" w:eastAsia="方正小标宋简体" w:cs="Times New Roman"/>
          <w:color w:val="auto"/>
          <w:spacing w:val="-6"/>
          <w:sz w:val="44"/>
          <w:szCs w:val="44"/>
        </w:rPr>
        <w:t>需求申报表</w:t>
      </w:r>
    </w:p>
    <w:p>
      <w:pPr>
        <w:rPr>
          <w:rStyle w:val="6"/>
          <w:rFonts w:ascii="楷体_GB2312" w:hAnsi="Times New Roman" w:eastAsia="楷体_GB2312" w:cs="Times New Roman"/>
          <w:color w:val="auto"/>
          <w:spacing w:val="-16"/>
          <w:sz w:val="24"/>
          <w:szCs w:val="24"/>
        </w:rPr>
      </w:pPr>
      <w:r>
        <w:rPr>
          <w:rStyle w:val="6"/>
          <w:rFonts w:ascii="Times New Roman" w:hAnsi="Times New Roman" w:eastAsia="楷体_GB2312" w:cs="Times New Roman"/>
          <w:color w:val="auto"/>
          <w:spacing w:val="-16"/>
          <w:sz w:val="24"/>
          <w:szCs w:val="24"/>
        </w:rPr>
        <w:t>__</w:t>
      </w:r>
      <w:r>
        <w:rPr>
          <w:rStyle w:val="6"/>
          <w:rFonts w:ascii="Times New Roman" w:hAnsi="Times New Roman" w:eastAsia="楷体_GB2312" w:cs="Times New Roman"/>
          <w:color w:val="auto"/>
          <w:spacing w:val="-16"/>
          <w:sz w:val="24"/>
          <w:szCs w:val="24"/>
          <w:u w:val="single" w:color="000000"/>
        </w:rPr>
        <w:t xml:space="preserve">          </w:t>
      </w:r>
      <w:r>
        <w:rPr>
          <w:rStyle w:val="6"/>
          <w:rFonts w:ascii="Times New Roman" w:hAnsi="Times New Roman" w:eastAsia="楷体_GB2312" w:cs="Times New Roman"/>
          <w:color w:val="auto"/>
          <w:spacing w:val="-16"/>
          <w:sz w:val="24"/>
          <w:szCs w:val="24"/>
        </w:rPr>
        <w:t>县（市）</w:t>
      </w:r>
      <w:r>
        <w:rPr>
          <w:rStyle w:val="6"/>
          <w:rFonts w:ascii="楷体_GB2312" w:hAnsi="Times New Roman" w:eastAsia="楷体_GB2312" w:cs="Times New Roman"/>
          <w:color w:val="auto"/>
          <w:spacing w:val="-16"/>
          <w:sz w:val="24"/>
          <w:szCs w:val="24"/>
        </w:rPr>
        <w:t xml:space="preserve">教育局（盖章）： </w:t>
      </w:r>
      <w:r>
        <w:rPr>
          <w:rStyle w:val="6"/>
          <w:rFonts w:hint="eastAsia" w:ascii="楷体_GB2312" w:hAnsi="Times New Roman" w:eastAsia="楷体_GB2312" w:cs="Times New Roman"/>
          <w:color w:val="auto"/>
          <w:spacing w:val="-16"/>
          <w:sz w:val="24"/>
          <w:szCs w:val="24"/>
        </w:rPr>
        <w:t xml:space="preserve"> </w:t>
      </w:r>
      <w:r>
        <w:rPr>
          <w:rStyle w:val="6"/>
          <w:rFonts w:ascii="楷体_GB2312" w:hAnsi="Times New Roman" w:eastAsia="楷体_GB2312" w:cs="Times New Roman"/>
          <w:color w:val="auto"/>
          <w:spacing w:val="-16"/>
          <w:sz w:val="24"/>
          <w:szCs w:val="24"/>
        </w:rPr>
        <w:t xml:space="preserve">财政局（盖章）： 人力资源和社会保障局（盖章）： 编办（盖章）： </w:t>
      </w:r>
      <w:r>
        <w:rPr>
          <w:rStyle w:val="6"/>
          <w:rFonts w:ascii="楷体_GB2312" w:hAnsi="Times New Roman" w:eastAsia="楷体_GB2312" w:cs="Times New Roman"/>
          <w:color w:val="auto"/>
          <w:sz w:val="24"/>
          <w:szCs w:val="24"/>
        </w:rPr>
        <w:t>乡村振兴局（盖章）：</w:t>
      </w:r>
      <w:r>
        <w:rPr>
          <w:rStyle w:val="6"/>
          <w:rFonts w:ascii="楷体_GB2312" w:hAnsi="Times New Roman" w:eastAsia="楷体_GB2312" w:cs="Times New Roman"/>
          <w:color w:val="auto"/>
          <w:spacing w:val="-16"/>
          <w:sz w:val="24"/>
          <w:szCs w:val="24"/>
        </w:rPr>
        <w:t>县级人民政府（盖章）：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950"/>
        <w:gridCol w:w="3288"/>
        <w:gridCol w:w="2507"/>
        <w:gridCol w:w="3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  <w:t>县（市）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  <w:t>教学点数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  <w:t>全科教师需求计划数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  <w:t>特殊</w:t>
            </w:r>
            <w:r>
              <w:rPr>
                <w:rStyle w:val="6"/>
                <w:rFonts w:hint="eastAsia" w:ascii="黑体" w:hAnsi="Times New Roman" w:eastAsia="黑体" w:cs="宋体"/>
                <w:bCs/>
                <w:color w:val="auto"/>
                <w:sz w:val="21"/>
                <w:szCs w:val="21"/>
              </w:rPr>
              <w:t>教育</w:t>
            </w:r>
            <w:r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  <w:t>教师需求计划数</w:t>
            </w:r>
          </w:p>
        </w:tc>
        <w:tc>
          <w:tcPr>
            <w:tcW w:w="3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Times New Roman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黑体" w:hAnsi="Times New Roman" w:eastAsia="黑体" w:cs="宋体"/>
                <w:bCs/>
                <w:color w:val="auto"/>
                <w:sz w:val="21"/>
                <w:szCs w:val="21"/>
              </w:rPr>
              <w:t>专</w:t>
            </w:r>
            <w:r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  <w:t>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hAnsi="Times New Roman" w:eastAsia="黑体" w:cs="宋体"/>
                <w:bCs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3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hAnsi="Times New Roman" w:eastAsia="黑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Style w:val="6"/>
          <w:rFonts w:ascii="黑体" w:hAnsi="黑体" w:eastAsia="黑体"/>
          <w:color w:val="auto"/>
          <w:sz w:val="30"/>
          <w:szCs w:val="30"/>
        </w:rPr>
      </w:pPr>
      <w:r>
        <w:rPr>
          <w:rStyle w:val="6"/>
          <w:rFonts w:ascii="黑体" w:hAnsi="黑体" w:eastAsia="黑体"/>
          <w:color w:val="auto"/>
          <w:sz w:val="30"/>
          <w:szCs w:val="30"/>
        </w:rPr>
        <w:br w:type="page"/>
      </w:r>
    </w:p>
    <w:p>
      <w:pPr>
        <w:rPr>
          <w:rStyle w:val="6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rPr>
          <w:rStyle w:val="6"/>
          <w:rFonts w:hint="eastAsia" w:ascii="黑体" w:hAnsi="黑体" w:eastAsia="黑体"/>
          <w:color w:val="auto"/>
          <w:sz w:val="20"/>
        </w:rPr>
      </w:pPr>
    </w:p>
    <w:p>
      <w:pPr>
        <w:jc w:val="center"/>
        <w:rPr>
          <w:rStyle w:val="6"/>
          <w:rFonts w:ascii="方正小标宋简体" w:hAnsi="黑体" w:eastAsia="方正小标宋简体"/>
          <w:color w:val="auto"/>
          <w:sz w:val="40"/>
          <w:szCs w:val="40"/>
        </w:rPr>
      </w:pPr>
      <w:r>
        <w:rPr>
          <w:rStyle w:val="6"/>
          <w:rFonts w:ascii="方正小标宋简体" w:hAnsi="黑体" w:eastAsia="方正小标宋简体"/>
          <w:color w:val="auto"/>
          <w:spacing w:val="-20"/>
          <w:sz w:val="40"/>
          <w:szCs w:val="40"/>
        </w:rPr>
        <w:t>2021年县（市、区）“学科教师”地方公费师范生培养计划需求申报表</w:t>
      </w:r>
    </w:p>
    <w:p>
      <w:pPr>
        <w:rPr>
          <w:rStyle w:val="6"/>
          <w:rFonts w:ascii="方正小标宋简体" w:hAnsi="黑体" w:eastAsia="方正小标宋简体"/>
          <w:color w:val="auto"/>
          <w:spacing w:val="-12"/>
          <w:sz w:val="44"/>
          <w:szCs w:val="44"/>
        </w:rPr>
      </w:pPr>
      <w:r>
        <w:rPr>
          <w:rStyle w:val="6"/>
          <w:rFonts w:eastAsia="楷体_GB2312"/>
          <w:color w:val="auto"/>
          <w:spacing w:val="-12"/>
          <w:sz w:val="24"/>
          <w:szCs w:val="24"/>
        </w:rPr>
        <w:t>____县（市、区）</w:t>
      </w:r>
      <w:r>
        <w:rPr>
          <w:rStyle w:val="6"/>
          <w:rFonts w:ascii="楷体_GB2312" w:eastAsia="楷体_GB2312"/>
          <w:color w:val="auto"/>
          <w:spacing w:val="-12"/>
          <w:sz w:val="24"/>
          <w:szCs w:val="24"/>
        </w:rPr>
        <w:t>教育局（盖章）： 财政局（盖章）：人力资源和社会保障局（盖章）： 编办（盖章）：</w:t>
      </w:r>
      <w:r>
        <w:rPr>
          <w:rStyle w:val="6"/>
          <w:rFonts w:hint="eastAsia" w:ascii="楷体_GB2312" w:eastAsia="楷体_GB2312"/>
          <w:color w:val="auto"/>
          <w:spacing w:val="-12"/>
          <w:sz w:val="24"/>
          <w:szCs w:val="24"/>
        </w:rPr>
        <w:t xml:space="preserve"> </w:t>
      </w:r>
      <w:r>
        <w:rPr>
          <w:rStyle w:val="6"/>
          <w:rFonts w:ascii="楷体_GB2312" w:eastAsia="楷体_GB2312"/>
          <w:color w:val="auto"/>
          <w:sz w:val="24"/>
          <w:szCs w:val="24"/>
        </w:rPr>
        <w:t>乡村振兴局（盖章）：</w:t>
      </w:r>
      <w:r>
        <w:rPr>
          <w:rStyle w:val="6"/>
          <w:rFonts w:ascii="楷体_GB2312" w:eastAsia="楷体_GB2312"/>
          <w:color w:val="auto"/>
          <w:spacing w:val="-12"/>
          <w:sz w:val="24"/>
          <w:szCs w:val="24"/>
        </w:rPr>
        <w:t>县级人民政府（盖章）：</w:t>
      </w:r>
    </w:p>
    <w:tbl>
      <w:tblPr>
        <w:tblStyle w:val="3"/>
        <w:tblW w:w="0" w:type="auto"/>
        <w:tblInd w:w="-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110"/>
        <w:gridCol w:w="825"/>
        <w:gridCol w:w="780"/>
        <w:gridCol w:w="720"/>
        <w:gridCol w:w="735"/>
        <w:gridCol w:w="765"/>
        <w:gridCol w:w="700"/>
        <w:gridCol w:w="660"/>
        <w:gridCol w:w="676"/>
        <w:gridCol w:w="646"/>
        <w:gridCol w:w="676"/>
        <w:gridCol w:w="653"/>
        <w:gridCol w:w="683"/>
        <w:gridCol w:w="1268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县（市）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97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需求计划数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化学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生物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思政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历史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地理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美术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信息技术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</w:tbl>
    <w:p>
      <w:pPr>
        <w:rPr>
          <w:rStyle w:val="6"/>
          <w:rFonts w:ascii="黑体" w:hAnsi="黑体" w:eastAsia="黑体"/>
          <w:color w:val="auto"/>
        </w:rPr>
        <w:sectPr>
          <w:pgSz w:w="16838" w:h="11906" w:orient="landscape"/>
          <w:pgMar w:top="1644" w:right="2268" w:bottom="1588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Style w:val="6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ind w:firstLine="1227" w:firstLineChars="300"/>
        <w:rPr>
          <w:rStyle w:val="6"/>
          <w:rFonts w:eastAsia="楷体_GB2312"/>
          <w:color w:val="auto"/>
          <w:spacing w:val="-12"/>
          <w:sz w:val="24"/>
          <w:szCs w:val="24"/>
        </w:rPr>
      </w:pPr>
      <w:r>
        <w:rPr>
          <w:rStyle w:val="6"/>
          <w:rFonts w:ascii="方正小标宋简体" w:hAnsi="黑体" w:eastAsia="方正小标宋简体"/>
          <w:color w:val="auto"/>
          <w:spacing w:val="-20"/>
          <w:sz w:val="44"/>
          <w:szCs w:val="44"/>
        </w:rPr>
        <w:t>2021年县（区）“地方优师专项计划”需求申报表</w:t>
      </w:r>
    </w:p>
    <w:p>
      <w:pPr>
        <w:rPr>
          <w:rStyle w:val="6"/>
          <w:rFonts w:ascii="楷体_GB2312" w:eastAsia="楷体_GB2312"/>
          <w:color w:val="auto"/>
          <w:spacing w:val="-12"/>
          <w:sz w:val="24"/>
          <w:szCs w:val="24"/>
        </w:rPr>
      </w:pPr>
      <w:r>
        <w:rPr>
          <w:rStyle w:val="6"/>
          <w:rFonts w:eastAsia="楷体_GB2312"/>
          <w:color w:val="auto"/>
          <w:spacing w:val="-12"/>
          <w:sz w:val="24"/>
          <w:szCs w:val="24"/>
        </w:rPr>
        <w:t>___县（区）</w:t>
      </w:r>
      <w:r>
        <w:rPr>
          <w:rStyle w:val="6"/>
          <w:rFonts w:ascii="楷体_GB2312" w:eastAsia="楷体_GB2312"/>
          <w:color w:val="auto"/>
          <w:spacing w:val="-12"/>
          <w:sz w:val="24"/>
          <w:szCs w:val="24"/>
        </w:rPr>
        <w:t>教育局（盖章）： 财政局（盖章）：</w:t>
      </w:r>
      <w:r>
        <w:rPr>
          <w:rStyle w:val="6"/>
          <w:rFonts w:hint="eastAsia" w:ascii="楷体_GB2312" w:eastAsia="楷体_GB2312"/>
          <w:color w:val="auto"/>
          <w:spacing w:val="-12"/>
          <w:sz w:val="24"/>
          <w:szCs w:val="24"/>
        </w:rPr>
        <w:t xml:space="preserve">  </w:t>
      </w:r>
      <w:r>
        <w:rPr>
          <w:rStyle w:val="6"/>
          <w:rFonts w:ascii="楷体_GB2312" w:eastAsia="楷体_GB2312"/>
          <w:color w:val="auto"/>
          <w:spacing w:val="-12"/>
          <w:sz w:val="24"/>
          <w:szCs w:val="24"/>
        </w:rPr>
        <w:t xml:space="preserve">人力资源和社会保障局（盖章）： </w:t>
      </w:r>
      <w:r>
        <w:rPr>
          <w:rStyle w:val="6"/>
          <w:rFonts w:hint="eastAsia" w:ascii="楷体_GB2312" w:eastAsia="楷体_GB2312"/>
          <w:color w:val="auto"/>
          <w:spacing w:val="-12"/>
          <w:sz w:val="24"/>
          <w:szCs w:val="24"/>
        </w:rPr>
        <w:t xml:space="preserve">   </w:t>
      </w:r>
      <w:r>
        <w:rPr>
          <w:rStyle w:val="6"/>
          <w:rFonts w:ascii="楷体_GB2312" w:eastAsia="楷体_GB2312"/>
          <w:color w:val="auto"/>
          <w:spacing w:val="-12"/>
          <w:sz w:val="24"/>
          <w:szCs w:val="24"/>
        </w:rPr>
        <w:t>编办（盖章）：</w:t>
      </w:r>
      <w:r>
        <w:rPr>
          <w:rStyle w:val="6"/>
          <w:rFonts w:hint="eastAsia" w:ascii="楷体_GB2312" w:eastAsia="楷体_GB2312"/>
          <w:color w:val="auto"/>
          <w:spacing w:val="-12"/>
          <w:sz w:val="24"/>
          <w:szCs w:val="24"/>
        </w:rPr>
        <w:t xml:space="preserve">    </w:t>
      </w:r>
      <w:r>
        <w:rPr>
          <w:rStyle w:val="6"/>
          <w:rFonts w:ascii="楷体_GB2312" w:eastAsia="楷体_GB2312"/>
          <w:color w:val="auto"/>
          <w:spacing w:val="-12"/>
          <w:sz w:val="24"/>
          <w:szCs w:val="24"/>
        </w:rPr>
        <w:t>乡村振兴局（盖章）：</w:t>
      </w:r>
    </w:p>
    <w:p>
      <w:pPr>
        <w:rPr>
          <w:rStyle w:val="6"/>
          <w:rFonts w:ascii="方正小标宋简体" w:hAnsi="黑体" w:eastAsia="方正小标宋简体"/>
          <w:color w:val="auto"/>
          <w:spacing w:val="-12"/>
          <w:sz w:val="44"/>
          <w:szCs w:val="44"/>
        </w:rPr>
      </w:pPr>
      <w:r>
        <w:rPr>
          <w:rStyle w:val="6"/>
          <w:rFonts w:ascii="楷体_GB2312" w:eastAsia="楷体_GB2312"/>
          <w:color w:val="auto"/>
          <w:spacing w:val="-12"/>
          <w:sz w:val="24"/>
          <w:szCs w:val="24"/>
        </w:rPr>
        <w:t>县级人民政府（盖章）：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110"/>
        <w:gridCol w:w="825"/>
        <w:gridCol w:w="780"/>
        <w:gridCol w:w="720"/>
        <w:gridCol w:w="735"/>
        <w:gridCol w:w="765"/>
        <w:gridCol w:w="700"/>
        <w:gridCol w:w="660"/>
        <w:gridCol w:w="676"/>
        <w:gridCol w:w="646"/>
        <w:gridCol w:w="676"/>
        <w:gridCol w:w="653"/>
        <w:gridCol w:w="683"/>
        <w:gridCol w:w="1268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县（市）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97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需求计划数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化学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生物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思政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历史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地理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美术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信息技术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rPr>
          <w:rStyle w:val="6"/>
          <w:rFonts w:ascii="黑体" w:hAnsi="黑体" w:eastAsia="黑体"/>
          <w:color w:val="auto"/>
        </w:rPr>
      </w:pPr>
    </w:p>
    <w:p>
      <w:pPr>
        <w:snapToGrid w:val="0"/>
        <w:rPr>
          <w:rStyle w:val="6"/>
          <w:rFonts w:ascii="黑体" w:hAnsi="黑体" w:eastAsia="黑体"/>
          <w:color w:val="auto"/>
        </w:rPr>
        <w:sectPr>
          <w:pgSz w:w="16838" w:h="11906" w:orient="landscape"/>
          <w:pgMar w:top="1644" w:right="2268" w:bottom="1588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Style w:val="6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snapToGrid w:val="0"/>
        <w:rPr>
          <w:rStyle w:val="6"/>
          <w:rFonts w:hint="eastAsia" w:ascii="方正小标宋简体" w:hAnsi="黑体" w:eastAsia="方正小标宋简体"/>
          <w:color w:val="auto"/>
          <w:sz w:val="44"/>
          <w:szCs w:val="44"/>
        </w:rPr>
      </w:pPr>
    </w:p>
    <w:p>
      <w:pPr>
        <w:snapToGrid w:val="0"/>
        <w:jc w:val="center"/>
        <w:rPr>
          <w:rStyle w:val="6"/>
          <w:rFonts w:ascii="方正小标宋简体" w:hAnsi="黑体" w:eastAsia="方正小标宋简体"/>
          <w:color w:val="auto"/>
          <w:sz w:val="44"/>
          <w:szCs w:val="44"/>
        </w:rPr>
      </w:pPr>
      <w:r>
        <w:rPr>
          <w:rStyle w:val="6"/>
          <w:rFonts w:ascii="方正小标宋简体" w:hAnsi="黑体" w:eastAsia="方正小标宋简体"/>
          <w:color w:val="auto"/>
          <w:sz w:val="44"/>
          <w:szCs w:val="44"/>
        </w:rPr>
        <w:t>2021年省辖市、省直管县（市）小学全科教师、特殊</w:t>
      </w:r>
      <w:r>
        <w:rPr>
          <w:rStyle w:val="6"/>
          <w:rFonts w:hint="eastAsia" w:ascii="方正小标宋简体" w:hAnsi="黑体" w:eastAsia="方正小标宋简体"/>
          <w:color w:val="auto"/>
          <w:sz w:val="44"/>
          <w:szCs w:val="44"/>
        </w:rPr>
        <w:t>教育</w:t>
      </w:r>
      <w:r>
        <w:rPr>
          <w:rStyle w:val="6"/>
          <w:rFonts w:ascii="方正小标宋简体" w:hAnsi="黑体" w:eastAsia="方正小标宋简体"/>
          <w:color w:val="auto"/>
          <w:sz w:val="44"/>
          <w:szCs w:val="44"/>
        </w:rPr>
        <w:t>教师</w:t>
      </w:r>
    </w:p>
    <w:p>
      <w:pPr>
        <w:snapToGrid w:val="0"/>
        <w:jc w:val="center"/>
        <w:rPr>
          <w:rStyle w:val="6"/>
          <w:rFonts w:ascii="方正小标宋简体" w:hAnsi="黑体" w:eastAsia="方正小标宋简体"/>
          <w:color w:val="auto"/>
          <w:sz w:val="44"/>
          <w:szCs w:val="44"/>
        </w:rPr>
      </w:pPr>
      <w:r>
        <w:rPr>
          <w:rStyle w:val="6"/>
          <w:rFonts w:ascii="方正小标宋简体" w:hAnsi="黑体" w:eastAsia="方正小标宋简体"/>
          <w:color w:val="auto"/>
          <w:sz w:val="44"/>
          <w:szCs w:val="44"/>
        </w:rPr>
        <w:t>培养计划需求申报汇总表</w:t>
      </w:r>
    </w:p>
    <w:p>
      <w:pPr>
        <w:snapToGrid w:val="0"/>
        <w:rPr>
          <w:rStyle w:val="6"/>
          <w:rFonts w:ascii="楷体_GB2312" w:eastAsia="楷体_GB2312"/>
          <w:color w:val="auto"/>
          <w:sz w:val="24"/>
          <w:szCs w:val="24"/>
        </w:rPr>
      </w:pPr>
      <w:r>
        <w:rPr>
          <w:rStyle w:val="6"/>
          <w:rFonts w:ascii="楷体_GB2312" w:eastAsia="楷体_GB2312"/>
          <w:color w:val="auto"/>
          <w:sz w:val="24"/>
          <w:szCs w:val="24"/>
          <w:u w:val="single" w:color="000000"/>
        </w:rPr>
        <w:t xml:space="preserve">          </w:t>
      </w:r>
      <w:r>
        <w:rPr>
          <w:rStyle w:val="6"/>
          <w:rFonts w:ascii="楷体_GB2312" w:eastAsia="楷体_GB2312"/>
          <w:color w:val="auto"/>
          <w:sz w:val="24"/>
          <w:szCs w:val="24"/>
        </w:rPr>
        <w:t xml:space="preserve">省辖市（直管县）教育局（盖章）： </w:t>
      </w:r>
      <w:r>
        <w:rPr>
          <w:rStyle w:val="6"/>
          <w:rFonts w:hint="eastAsia" w:ascii="楷体_GB2312" w:eastAsia="楷体_GB2312"/>
          <w:color w:val="auto"/>
          <w:sz w:val="24"/>
          <w:szCs w:val="24"/>
        </w:rPr>
        <w:t xml:space="preserve"> </w:t>
      </w:r>
      <w:r>
        <w:rPr>
          <w:rStyle w:val="6"/>
          <w:rFonts w:ascii="楷体_GB2312" w:eastAsia="楷体_GB2312"/>
          <w:color w:val="auto"/>
          <w:sz w:val="24"/>
          <w:szCs w:val="24"/>
        </w:rPr>
        <w:t>财政局（盖章）： 人力资源和社会保障局（盖章）： 编办（盖章）：乡村振兴局（盖章）：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2087"/>
        <w:gridCol w:w="1875"/>
        <w:gridCol w:w="2656"/>
        <w:gridCol w:w="2700"/>
        <w:gridCol w:w="2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省辖市</w:t>
            </w:r>
          </w:p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（直管县）</w:t>
            </w:r>
          </w:p>
        </w:tc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县（市）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教学点数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全科教师需求计划数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特殊</w:t>
            </w:r>
            <w:r>
              <w:rPr>
                <w:rStyle w:val="6"/>
                <w:rFonts w:hint="eastAsia" w:ascii="黑体" w:eastAsia="黑体"/>
                <w:color w:val="auto"/>
                <w:sz w:val="21"/>
                <w:szCs w:val="21"/>
              </w:rPr>
              <w:t>教育</w:t>
            </w: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教师需求计划数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专科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本科</w:t>
            </w: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eastAsia="宋体"/>
                <w:color w:val="auto"/>
                <w:sz w:val="21"/>
                <w:szCs w:val="21"/>
              </w:rPr>
            </w:pPr>
          </w:p>
        </w:tc>
      </w:tr>
    </w:tbl>
    <w:p>
      <w:pPr>
        <w:rPr>
          <w:rStyle w:val="6"/>
          <w:rFonts w:ascii="黑体" w:hAnsi="黑体" w:eastAsia="黑体"/>
          <w:color w:val="auto"/>
        </w:rPr>
        <w:sectPr>
          <w:pgSz w:w="16838" w:h="11906" w:orient="landscape"/>
          <w:pgMar w:top="1644" w:right="2268" w:bottom="1588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Style w:val="6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>
      <w:pPr>
        <w:rPr>
          <w:rStyle w:val="6"/>
          <w:rFonts w:hint="eastAsia" w:ascii="黑体" w:hAnsi="黑体" w:eastAsia="黑体"/>
          <w:color w:val="auto"/>
          <w:sz w:val="20"/>
        </w:rPr>
      </w:pPr>
    </w:p>
    <w:p>
      <w:pPr>
        <w:snapToGrid w:val="0"/>
        <w:jc w:val="center"/>
        <w:rPr>
          <w:rStyle w:val="6"/>
          <w:rFonts w:ascii="方正小标宋简体" w:hAnsi="黑体" w:eastAsia="方正小标宋简体"/>
          <w:color w:val="auto"/>
          <w:sz w:val="44"/>
          <w:szCs w:val="44"/>
        </w:rPr>
      </w:pPr>
      <w:r>
        <w:rPr>
          <w:rStyle w:val="6"/>
          <w:rFonts w:ascii="方正小标宋简体" w:hAnsi="黑体" w:eastAsia="方正小标宋简体"/>
          <w:color w:val="auto"/>
          <w:sz w:val="44"/>
          <w:szCs w:val="44"/>
        </w:rPr>
        <w:t>2021年省辖市、省直管县（市）“学科教师”地方公费师范生</w:t>
      </w:r>
    </w:p>
    <w:p>
      <w:pPr>
        <w:snapToGrid w:val="0"/>
        <w:jc w:val="center"/>
        <w:rPr>
          <w:rStyle w:val="6"/>
          <w:rFonts w:eastAsia="楷体_GB2312"/>
          <w:color w:val="auto"/>
          <w:sz w:val="24"/>
          <w:szCs w:val="24"/>
        </w:rPr>
      </w:pPr>
      <w:r>
        <w:rPr>
          <w:rStyle w:val="6"/>
          <w:rFonts w:ascii="方正小标宋简体" w:hAnsi="黑体" w:eastAsia="方正小标宋简体"/>
          <w:color w:val="auto"/>
          <w:sz w:val="44"/>
          <w:szCs w:val="44"/>
        </w:rPr>
        <w:t>培养计划需求申报汇总表</w:t>
      </w:r>
    </w:p>
    <w:p>
      <w:pPr>
        <w:rPr>
          <w:rStyle w:val="6"/>
          <w:rFonts w:ascii="楷体_GB2312" w:eastAsia="楷体_GB2312"/>
          <w:color w:val="auto"/>
          <w:sz w:val="24"/>
          <w:szCs w:val="24"/>
        </w:rPr>
      </w:pPr>
      <w:r>
        <w:rPr>
          <w:rStyle w:val="6"/>
          <w:rFonts w:eastAsia="楷体_GB2312"/>
          <w:color w:val="auto"/>
          <w:sz w:val="24"/>
          <w:szCs w:val="24"/>
        </w:rPr>
        <w:t>__</w:t>
      </w:r>
      <w:r>
        <w:rPr>
          <w:rStyle w:val="6"/>
          <w:rFonts w:eastAsia="楷体_GB2312"/>
          <w:color w:val="auto"/>
          <w:sz w:val="24"/>
          <w:szCs w:val="24"/>
          <w:u w:val="single" w:color="000000"/>
        </w:rPr>
        <w:t xml:space="preserve">    </w:t>
      </w:r>
      <w:r>
        <w:rPr>
          <w:rStyle w:val="6"/>
          <w:rFonts w:eastAsia="楷体_GB2312"/>
          <w:color w:val="auto"/>
          <w:sz w:val="24"/>
          <w:szCs w:val="24"/>
        </w:rPr>
        <w:t>__省辖市（直管县）</w:t>
      </w:r>
      <w:r>
        <w:rPr>
          <w:rStyle w:val="6"/>
          <w:rFonts w:ascii="楷体_GB2312" w:eastAsia="楷体_GB2312"/>
          <w:color w:val="auto"/>
          <w:sz w:val="24"/>
          <w:szCs w:val="24"/>
        </w:rPr>
        <w:t>教育局（盖章）：  财政局（盖章）：  人力资源和社会保障局（盖章）：  编办（盖章）：乡村振兴局（盖章）：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138"/>
        <w:gridCol w:w="723"/>
        <w:gridCol w:w="707"/>
        <w:gridCol w:w="660"/>
        <w:gridCol w:w="653"/>
        <w:gridCol w:w="653"/>
        <w:gridCol w:w="700"/>
        <w:gridCol w:w="660"/>
        <w:gridCol w:w="676"/>
        <w:gridCol w:w="646"/>
        <w:gridCol w:w="676"/>
        <w:gridCol w:w="653"/>
        <w:gridCol w:w="683"/>
        <w:gridCol w:w="1268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省辖市</w:t>
            </w:r>
          </w:p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（直管县）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县（市）</w:t>
            </w:r>
          </w:p>
        </w:tc>
        <w:tc>
          <w:tcPr>
            <w:tcW w:w="935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需求计划数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英语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物理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化学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生物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思政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历史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地理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美术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信息技术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</w:tbl>
    <w:p>
      <w:pPr>
        <w:rPr>
          <w:rStyle w:val="6"/>
          <w:rFonts w:ascii="黑体" w:hAnsi="黑体" w:eastAsia="黑体"/>
          <w:color w:val="auto"/>
        </w:rPr>
        <w:sectPr>
          <w:pgSz w:w="16838" w:h="11906" w:orient="landscape"/>
          <w:pgMar w:top="1644" w:right="2268" w:bottom="1588" w:left="1644" w:header="0" w:footer="1588" w:gutter="0"/>
          <w:cols w:space="720" w:num="1"/>
          <w:docGrid w:type="linesAndChars" w:linePitch="587" w:charSpace="2004"/>
        </w:sectPr>
      </w:pPr>
    </w:p>
    <w:p>
      <w:pPr>
        <w:rPr>
          <w:rStyle w:val="6"/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Style w:val="6"/>
          <w:rFonts w:hint="eastAsia" w:ascii="黑体" w:hAnsi="黑体" w:eastAsia="黑体" w:cs="黑体"/>
          <w:color w:val="auto"/>
          <w:sz w:val="32"/>
          <w:szCs w:val="32"/>
        </w:rPr>
        <w:t>附件6</w:t>
      </w:r>
    </w:p>
    <w:bookmarkEnd w:id="0"/>
    <w:p>
      <w:pPr>
        <w:snapToGrid w:val="0"/>
        <w:rPr>
          <w:rStyle w:val="6"/>
          <w:rFonts w:hint="eastAsia" w:ascii="黑体" w:hAnsi="黑体" w:eastAsia="黑体"/>
          <w:color w:val="auto"/>
          <w:sz w:val="30"/>
          <w:szCs w:val="30"/>
        </w:rPr>
      </w:pPr>
    </w:p>
    <w:p>
      <w:pPr>
        <w:snapToGrid w:val="0"/>
        <w:jc w:val="center"/>
        <w:rPr>
          <w:rStyle w:val="6"/>
          <w:rFonts w:eastAsia="楷体_GB2312"/>
          <w:color w:val="auto"/>
          <w:sz w:val="21"/>
          <w:szCs w:val="21"/>
        </w:rPr>
      </w:pPr>
      <w:r>
        <w:rPr>
          <w:rStyle w:val="6"/>
          <w:rFonts w:ascii="方正小标宋简体" w:hAnsi="黑体" w:eastAsia="方正小标宋简体"/>
          <w:color w:val="auto"/>
          <w:sz w:val="36"/>
          <w:szCs w:val="36"/>
        </w:rPr>
        <w:t>2021年省辖市、省直管县（市）“地方优师专项计划”需求申报汇总表</w:t>
      </w:r>
    </w:p>
    <w:p>
      <w:pPr>
        <w:rPr>
          <w:rStyle w:val="6"/>
          <w:rFonts w:ascii="楷体_GB2312" w:eastAsia="楷体_GB2312"/>
          <w:color w:val="auto"/>
          <w:sz w:val="24"/>
          <w:szCs w:val="24"/>
        </w:rPr>
      </w:pPr>
      <w:r>
        <w:rPr>
          <w:rStyle w:val="6"/>
          <w:rFonts w:eastAsia="楷体_GB2312"/>
          <w:color w:val="auto"/>
          <w:sz w:val="24"/>
          <w:szCs w:val="24"/>
        </w:rPr>
        <w:t>__</w:t>
      </w:r>
      <w:r>
        <w:rPr>
          <w:rStyle w:val="6"/>
          <w:rFonts w:eastAsia="楷体_GB2312"/>
          <w:color w:val="auto"/>
          <w:sz w:val="24"/>
          <w:szCs w:val="24"/>
          <w:u w:val="single" w:color="000000"/>
        </w:rPr>
        <w:t xml:space="preserve">    </w:t>
      </w:r>
      <w:r>
        <w:rPr>
          <w:rStyle w:val="6"/>
          <w:rFonts w:eastAsia="楷体_GB2312"/>
          <w:color w:val="auto"/>
          <w:sz w:val="24"/>
          <w:szCs w:val="24"/>
        </w:rPr>
        <w:t>__省辖市（直管县）</w:t>
      </w:r>
      <w:r>
        <w:rPr>
          <w:rStyle w:val="6"/>
          <w:rFonts w:ascii="楷体_GB2312" w:eastAsia="楷体_GB2312"/>
          <w:color w:val="auto"/>
          <w:sz w:val="24"/>
          <w:szCs w:val="24"/>
        </w:rPr>
        <w:t>教育局（盖章）：  财政局（盖章）：  人力资源和社会保障局（盖章）：  编办（盖章）：乡村振兴局（盖章）：</w:t>
      </w:r>
    </w:p>
    <w:tbl>
      <w:tblPr>
        <w:tblStyle w:val="3"/>
        <w:tblW w:w="0" w:type="auto"/>
        <w:tblInd w:w="-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138"/>
        <w:gridCol w:w="723"/>
        <w:gridCol w:w="707"/>
        <w:gridCol w:w="660"/>
        <w:gridCol w:w="653"/>
        <w:gridCol w:w="653"/>
        <w:gridCol w:w="700"/>
        <w:gridCol w:w="660"/>
        <w:gridCol w:w="676"/>
        <w:gridCol w:w="646"/>
        <w:gridCol w:w="676"/>
        <w:gridCol w:w="653"/>
        <w:gridCol w:w="683"/>
        <w:gridCol w:w="1268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省辖市</w:t>
            </w:r>
          </w:p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（直管县）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县（</w:t>
            </w:r>
            <w:r>
              <w:rPr>
                <w:rStyle w:val="6"/>
                <w:rFonts w:hint="eastAsia" w:ascii="黑体" w:eastAsia="黑体"/>
                <w:color w:val="auto"/>
                <w:sz w:val="21"/>
                <w:szCs w:val="21"/>
              </w:rPr>
              <w:t>区</w:t>
            </w:r>
            <w:r>
              <w:rPr>
                <w:rStyle w:val="6"/>
                <w:rFonts w:ascii="黑体" w:eastAsia="黑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935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需求计划数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 w:cs="宋体"/>
                <w:bCs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语文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数学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英语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物理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化学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生物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思政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历史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地理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体育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美术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  <w:r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  <w:t>信息技术</w:t>
            </w: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6"/>
                <w:rFonts w:ascii="黑体" w:eastAsia="黑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/>
          <w:p>
            <w:pPr>
              <w:rPr>
                <w:rFonts w:ascii="仿宋_GB2312"/>
                <w:color w:val="auto"/>
                <w:sz w:val="21"/>
                <w:szCs w:val="21"/>
              </w:rPr>
            </w:pPr>
          </w:p>
          <w:p>
            <w:pPr>
              <w:rPr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仿宋_GB2312"/>
                <w:color w:val="auto"/>
                <w:sz w:val="21"/>
                <w:szCs w:val="21"/>
              </w:rPr>
            </w:pPr>
          </w:p>
        </w:tc>
      </w:tr>
    </w:tbl>
    <w:p/>
    <w:p/>
    <w:p>
      <w:pPr>
        <w:rPr>
          <w:rFonts w:hint="eastAsia"/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3442B"/>
    <w:rsid w:val="517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customStyle="1" w:styleId="6">
    <w:name w:val="NormalCharacter"/>
    <w:link w:val="7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7">
    <w:name w:val="UserStyle_2"/>
    <w:link w:val="6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2021-05-25T01:19:00Z</dcterms:created>
  <dc:creator>Administrator</dc:creator>
  <cp:lastModifiedBy>Administrator</cp:lastModifiedBy>
  <cp:lastPrinted>2021-05-25T01:20:31Z</cp:lastPrinted>
  <dcterms:modified xsi:type="dcterms:W3CDTF">2021-05-25T01:20:50Z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38D5BA642D0F455A8542B4AC16B8B772</vt:lpwstr>
  </property>
</Properties>
</file>