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953770</wp:posOffset>
                </wp:positionV>
                <wp:extent cx="6120130" cy="0"/>
                <wp:effectExtent l="0" t="9525" r="6350" b="127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pt;margin-top:75.1pt;height:0pt;width:481.9pt;z-index:251662336;mso-width-relative:page;mso-height-relative:page;" filled="f" stroked="t" coordsize="21600,21600" o:gfxdata="UEsDBAoAAAAAAIdO4kAAAAAAAAAAAAAAAAAEAAAAZHJzL1BLAwQUAAAACACHTuJAM3uc9dkAAAAL&#10;AQAADwAAAGRycy9kb3ducmV2LnhtbE2PwU7DMBBE70j8g7VI3Fo7gaYlxOkhEioHpKqBQ7m5sUki&#10;7HUUu034exYJCY478zQ7U2xnZ9nFjKH3KCFZCmAGG697bCW8vT4tNsBCVKiV9WgkfJkA2/L6qlC5&#10;9hMezKWOLaMQDLmS0MU45JyHpjNOhaUfDJL34UenIp1jy/WoJgp3lqdCZNypHulDpwZTdab5rM9O&#10;wnG/2w8vVZX55/fdNLdZUh/WVsrbm0Q8Aotmjn8w/NSn6lBSp5M/ow7MSlikm3tCyViJFBgRD3cr&#10;Uk6/Ci8L/n9D+Q1QSwMEFAAAAAgAh07iQN9lA5T6AQAA8wMAAA4AAABkcnMvZTJvRG9jLnhtbK1T&#10;zY7TMBC+I/EOlu806bKsIGq6hy3lgqAS8ABT20ks+U8et2lfghdA4gYnjtx5G5bHYJxky7JceiAH&#10;Z+yZ+Wa+z+PF9cEatlcRtXc1n89KzpQTXmrX1vzD+/WT55xhAifBeKdqflTIr5ePHy36UKkL33kj&#10;VWQE4rDqQ827lEJVFCg6ZQFnPihHzsZHC4m2sS1khJ7QrSkuyvKq6H2UIXqhEOl0NTr5hBjPAfRN&#10;o4VaebGzyqURNSoDiShhpwPy5dBt0yiR3jYNqsRMzYlpGlYqQvY2r8VyAVUbIXRaTC3AOS084GRB&#10;Oyp6glpBAraL+h8oq0X06Js0E94WI5FBEWIxLx9o866DoAYuJDWGk+j4/2DFm/0mMi1rfsmZA0sX&#10;fvvp+8+PX379+Ezr7bev7DKL1AesKPbGbeK0w7CJmfGhiTb/iQs7DMIeT8KqQ2KCDq/mxO4paS7u&#10;fMWfxBAxvVLesmzU3GiXOUMF+9eYqBiF3oXkY+NYT3P7onyW8YAmsKGbJ9MGYoGuHZLRGy3X2pic&#10;grHd3pjI9kBTsF6X9GVOBPxXWK6yAuzGuME1zkenQL50kqVjIH0cPQuee7BKcmYUvaJsESBUCbQ5&#10;J5JKG5cT1DCjE9Es8ihrtrZeHuludiHqtiNh5kPP2UOzMHQ/zW0etvt7su+/1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3uc9dkAAAALAQAADwAAAAAAAAABACAAAAAiAAAAZHJzL2Rvd25yZXYu&#10;eG1sUEsBAhQAFAAAAAgAh07iQN9lA5T6AQAA8wMAAA4AAAAAAAAAAQAgAAAAKA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891540</wp:posOffset>
                </wp:positionV>
                <wp:extent cx="6120130" cy="0"/>
                <wp:effectExtent l="0" t="15875" r="6350" b="298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pt;margin-top:70.2pt;height:0pt;width:481.9pt;z-index:251661312;mso-width-relative:page;mso-height-relative:page;" filled="f" stroked="t" coordsize="21600,21600" o:gfxdata="UEsDBAoAAAAAAIdO4kAAAAAAAAAAAAAAAAAEAAAAZHJzL1BLAwQUAAAACACHTuJAglUjoNkAAAAL&#10;AQAADwAAAGRycy9kb3ducmV2LnhtbE2PT0vDQBDF74LfYRnBi7S7ibXENJtSBEHIQaw9eJxkt0kw&#10;Oxuy2z/20zuCoLc38x5vflOsz24QRzuF3pOGZK5AWGq86anVsHt/nmUgQkQyOHiyGr5sgHV5fVVg&#10;bvyJ3uxxG1vBJRRy1NDFOOZShqazDsPcj5bY2/vJYeRxaqWZ8MTlbpCpUkvpsCe+0OFonzrbfG4P&#10;TsMdfiw3WUhS41+r+vLiqt1lU2l9e5OoFYhoz/EvDD/4jA4lM9X+QCaIQcMszRYcZWOhWHDi8f6B&#10;Rf27kWUh//9QfgNQSwMEFAAAAAgAh07iQDRPzXP7AQAA8wMAAA4AAABkcnMvZTJvRG9jLnhtbK1T&#10;zY7TMBC+I/EOlu806a66oKjpHraUC4JKwANMbSex5D953KZ9CV4AiRucOHLnbVgeg3HSLftz6YEc&#10;nLFn5pv5Po/n13tr2E5F1N7VfDopOVNOeKldW/NPH1cvXnGGCZwE452q+UEhv148fzbvQ6UufOeN&#10;VJERiMOqDzXvUgpVUaDolAWc+KAcORsfLSTaxraQEXpCt6a4KMurovdRhuiFQqTT5ejkR8R4DqBv&#10;Gi3U0outVS6NqFEZSEQJOx2QL4Zum0aJ9L5pUCVmak5M07BSEbI3eS0Wc6jaCKHT4tgCnNPCI04W&#10;tKOiJ6glJGDbqJ9AWS2iR9+kifC2GIkMihCLaflImw8dBDVwIakxnETH/wcr3u3WkWlZ8xlnDixd&#10;+O2Xn78/f/vz6yuttz++s1kWqQ9YUeyNW8fjDsM6Zsb7Jtr8Jy5sPwh7OAmr9okJOryaErtL0lzc&#10;+Yp/iSFieqO8ZdmoudEuc4YKdm8xUTEKvQvJx8axvuaX05ezjAc0gQ3dPJk2EAt07ZCM3mi50sbk&#10;FIzt5sZEtgOagtWqpC9zIuAHYbnKErAb4wbXOB+dAvnaSZYOgfRx9Cx47sEqyZlR9IqyRYBQJdDm&#10;nEgqbVxOUMOMHolmkUdZs7Xx8kB3sw1Rtx0JMx16zh6ahaH749zmYbu/J/v+W13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JVI6DZAAAACwEAAA8AAAAAAAAAAQAgAAAAIgAAAGRycy9kb3ducmV2&#10;LnhtbFBLAQIUABQAAAAIAIdO4kA0T81z+wEAAPMDAAAOAAAAAAAAAAEAIAAAACgBAABkcnMvZTJv&#10;RG9jLnhtbFBLBQYAAAAABgAGAFkBAACV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w:t>平顶山市教育体育局科室函件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</w:rPr>
        <w:t>平教</w:t>
      </w:r>
      <w:r>
        <w:rPr>
          <w:rFonts w:hint="eastAsia" w:ascii="仿宋_GB2312" w:eastAsia="仿宋_GB2312"/>
          <w:sz w:val="32"/>
          <w:lang w:eastAsia="zh-CN"/>
        </w:rPr>
        <w:t>体</w:t>
      </w:r>
      <w:r>
        <w:rPr>
          <w:rFonts w:hint="eastAsia" w:ascii="仿宋_GB2312" w:eastAsia="仿宋_GB2312"/>
          <w:sz w:val="32"/>
          <w:lang w:val="en-US" w:eastAsia="zh-CN"/>
        </w:rPr>
        <w:t>职成</w:t>
      </w:r>
      <w:r>
        <w:rPr>
          <w:rFonts w:hint="eastAsia" w:ascii="仿宋_GB2312" w:eastAsia="仿宋_GB2312"/>
          <w:sz w:val="32"/>
          <w:lang w:eastAsia="zh-CN"/>
        </w:rPr>
        <w:t>函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eastAsia="仿宋_GB2312"/>
          <w:sz w:val="32"/>
        </w:rPr>
        <w:t>号</w:t>
      </w:r>
      <w:r>
        <w:rPr>
          <w:rFonts w:hint="eastAsia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平顶山市教育体育局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关于评选202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年中等职业学校市级三好学生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优秀学生干部 先进班集体的通知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各县(市)教体局,各职业院校: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为深入贯彻习近平新时代中国特色社会主义思想,教育引导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学生树立共产主义远大理想和中国特色社会主义共同理想,培养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德智体美劳全面发展的社会主义建设者和接班人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经研究,决定202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年继续在全市各中等职业学校开展市级三好学生、优秀学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生干部、先进班集体评选活动。现将有关事宜通知如下: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全市中等职业学校(含高职院校中专部、驻平省属中职学校)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中具有正式学籍的在校学生及班集体。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三好学生评选标准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1.思想品德好。热爱和拥护中国共产党,具有勇于奋斗的精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988695</wp:posOffset>
                </wp:positionV>
                <wp:extent cx="6120130" cy="0"/>
                <wp:effectExtent l="0" t="9525" r="635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5pt;margin-top:77.85pt;height:0pt;width:481.9pt;z-index:251664384;mso-width-relative:page;mso-height-relative:page;" filled="f" stroked="t" coordsize="21600,21600" o:gfxdata="UEsDBAoAAAAAAIdO4kAAAAAAAAAAAAAAAAAEAAAAZHJzL1BLAwQUAAAACACHTuJAQxpbh9kAAAAL&#10;AQAADwAAAGRycy9kb3ducmV2LnhtbE2PQUvDQBCF74L/YRnBW7tJJWkbs+khIPUglEYP9rbNjkkw&#10;Oxuy2yb+e0cQ9DjvPd68L9/NthdXHH3nSEG8jEAg1c501Ch4e31abED4oMno3hEq+EIPu+L2JteZ&#10;cRMd8VqFRnAJ+UwraEMYMil93aLVfukGJPY+3Gh14HNspBn1xOW2l6soSqXVHfGHVg9Ytlh/Vher&#10;4P2wPwwvZZm659N+mps0ro7rXqn7uzh6BBFwDn9h+JnP06HgTWd3IeNFr2CxSpglsJEkaxCc2D5s&#10;GOb8q8gil/8Zim9QSwMEFAAAAAgAh07iQAgSXl/6AQAA8wMAAA4AAABkcnMvZTJvRG9jLnhtbK1T&#10;zY7TMBC+I/EOlu806SJ2IWq6hy3lgqAS8ABT20ks+U8et2lfghdA4gYnjtx5G5bHYJxky7JceiAH&#10;Z+yZ+Wa+z+PF9cEatlcRtXc1n89KzpQTXmrX1vzD+/WT55xhAifBeKdqflTIr5ePHy36UKkL33kj&#10;VWQE4rDqQ827lEJVFCg6ZQFnPihHzsZHC4m2sS1khJ7QrSkuyvKy6H2UIXqhEOl0NTr5hBjPAfRN&#10;o4VaebGzyqURNSoDiShhpwPy5dBt0yiR3jYNqsRMzYlpGlYqQvY2r8VyAVUbIXRaTC3AOS084GRB&#10;Oyp6glpBAraL+h8oq0X06Js0E94WI5FBEWIxLx9o866DoAYuJDWGk+j4/2DFm/0mMi1rfsWZA0sX&#10;fvvp+8+PX379+Ezr7bev7CqL1AesKPbGbeK0w7CJmfGhiTb/iQs7DMIeT8KqQ2KCDi/nxO4paS7u&#10;fMWfxBAxvVLesmzU3GiXOUMF+9eYqBiF3oXkY+NYT3P7onyW8YAmsKGbJ9MGYoGuHZLRGy3X2pic&#10;grHd3pjI9kBTsF6X9GVOBPxXWK6yAuzGuME1zkenQL50kqVjIH0cPQuee7BKcmYUvaJsESBUCbQ5&#10;J5JKG5cT1DCjE9Es8ihrtrZeHuludiHqtiNh5kPP2UOzMHQ/zW0etvt7su+/1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xpbh9kAAAALAQAADwAAAAAAAAABACAAAAAiAAAAZHJzL2Rvd25yZXYu&#10;eG1sUEsBAhQAFAAAAAgAh07iQAgSXl/6AQAA8wMAAA4AAAAAAAAAAQAgAAAAKA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1047115</wp:posOffset>
                </wp:positionV>
                <wp:extent cx="6120130" cy="0"/>
                <wp:effectExtent l="0" t="15875" r="6350" b="298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5pt;margin-top:82.45pt;height:0pt;width:481.9pt;z-index:251663360;mso-width-relative:page;mso-height-relative:page;" filled="f" stroked="t" coordsize="21600,21600" o:gfxdata="UEsDBAoAAAAAAIdO4kAAAAAAAAAAAAAAAAAEAAAAZHJzL1BLAwQUAAAACACHTuJAglTaltoAAAAL&#10;AQAADwAAAGRycy9kb3ducmV2LnhtbE2PT0vDQBDF70K/wzKFXqTdJGpIYzalFAQhB7H24HGSXZNg&#10;djZkt3/sp3cEQY/z3uPN+xWbix3EyUy+d6QgXkUgDDVO99QqOLw9LTMQPiBpHBwZBV/Gw6ac3RSY&#10;a3emV3Pah1ZwCfkcFXQhjLmUvumMRb9yoyH2PtxkMfA5tVJPeOZyO8gkilJpsSf+0OFodp1pPvdH&#10;q+AW39Nt5uNEu5eqvj7b6nDdVkot5nH0CCKYS/gLw898ng4lb6rdkbQXg4Jl8sAsgY30fg2CE+u7&#10;jGHqX0WWhfzPUH4DUEsDBBQAAAAIAIdO4kDjOJC4+wEAAPMDAAAOAAAAZHJzL2Uyb0RvYy54bWyt&#10;U82O0zAQviPxDpbvNO2uKChquoct5YKgEvAAU9tJLPlPHrdpX4IXQOIGJ47ceRt2H4Nxki3L7qWH&#10;zcEZe2a+me/zeHF1sIbtVUTtXcVnkylnygkvtWsq/vnT+sVrzjCBk2C8UxU/KuRXy+fPFl0o1YVv&#10;vZEqMgJxWHah4m1KoSwKFK2ygBMflCNn7aOFRNvYFDJCR+jWFBfT6bzofJQheqEQ6XQ1OPmIGM8B&#10;9HWthVp5sbPKpQE1KgOJKGGrA/Jl321dK5E+1DWqxEzFiWnqVypC9javxXIBZRMhtFqMLcA5LTzg&#10;ZEE7KnqCWkECtov6EZTVInr0dZoIb4uBSK8IsZhNH2jzsYWgei4kNYaT6Ph0sOL9fhOZlhWfc+bA&#10;0oXffP3158v329/faL35+YPNs0hdwJJir90mjjsMm5gZH+po85+4sEMv7PEkrDokJuhwPiN2l6S5&#10;uPMV/xJDxPRWecuyUXGjXeYMJezfYaJiFHoXko+NY13FL2evXmY8oAms6ebJtIFYoGv6ZPRGy7U2&#10;JqdgbLbXJrI90BSs11P6MicC/i8sV1kBtkNc7xrmo1Ug3zjJ0jGQPo6eBc89WCU5M4peUbYIEMoE&#10;2pwTSaWNywmqn9GRaBZ5kDVbWy+PdDe7EHXTkjCzvufsoVnoux/nNg/b/T3Z99/q8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VNqW2gAAAAsBAAAPAAAAAAAAAAEAIAAAACIAAABkcnMvZG93bnJl&#10;di54bWxQSwECFAAUAAAACACHTuJA4ziQuPsBAADzAwAADgAAAAAAAAABACAAAAApAQAAZHJzL2Uy&#10;b0RvYy54bWxQSwUGAAAAAAYABgBZAQAAl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神状态和乐观向上的人生态度,崇尚劳动、尊重劳动,热心公益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事业,自觉维护集体荣誉,思想品德评定成绩优秀。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2.学习成绩好。有良好的学习习惯,学习态度端正。积极参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加各种技能大赛,知识和技能掌握全面,兴趣广泛,实习实训等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各门功课成绩良好。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3.身体素质好。体魄强健,人格健全,具有较强的综合素质,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应对挫折与适应社会能力强,具备较强的合作与竞争意识,特长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4.在学校学习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，是校级三好学生；获市级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“最美职校生”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" w:eastAsia="zh-CN" w:bidi="ar"/>
        </w:rPr>
        <w:t>的可优先推荐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优秀学生干部评选标准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优秀学生干部除应达到三好学生评选标准之外,还应具备以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1.必须是任职一年以上的班干部或团干部。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2.能积极主动开展班级工作,认真完成学校交办的各项任务,具有一定的语言表达、组织管理、协调合作能力。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3.班级工作有创新,成绩显著,在师生中获得一致好评。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先进班集体评选标准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1.政治坚定、团结协作、以身作则、密切联系同学的班干部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群体。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2.有积极上进、乐于助人、遵纪守法、热爱集体、崇尚科学、反对迷信、朝气蓬勃、文明健康的良好班风。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3.有勤奋、严谨、求实、创新的优良学风。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4.认真组织社会实践和文化科技活动。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5.班级整体素质良好。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6.保持良好的宿舍、个人卫生环境。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7.积极开展体育锻炼活动,均达到《国家体育锻炼标准》。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三、评选办法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级三好学生、优秀学生干部、先进班集体的评选由各学校组织实施,采取以班为单位,学生民主推荐、师生共同评议并由班主任广泛征求任课教师意见等方式组织评选。学校集体研究确定推荐名单,并张榜公示,公示时间不少于5个工作日,无异议后逐级上报教育行政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1.各单位在组织评选中,应加强领导,严格掌握评选标准,认真组织实施,主动邀请纪检监察等部门参加,确保评选工作公正、公平、公开。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2.上报时间:1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日前将《202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年度平顶山市中职学校市级三好学生、优秀学生干部推荐登记表》《202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年度平顶山市中职学校市级先进班集体推荐登记表》和《202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年平顶山市中职学校市级三好学生、优秀学生干部、先进班集体登记汇总表》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以电子文档形式（WORD格式和加盖公章后的PDF格式）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报市教体局职成教科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电子邮箱，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逾期不报视为自动放弃。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人:张遂民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联系电话:2629980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电子邮箱:pds9980@163.com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附件:1.202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年平顶山市中职学校市级三好学生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优秀学生干部、先进班集体名额分配表</w:t>
      </w:r>
    </w:p>
    <w:p>
      <w:pPr>
        <w:ind w:left="1596" w:leftChars="7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年度平顶山市中职学校市级三好学生、优秀学生干部推荐登记表</w:t>
      </w:r>
    </w:p>
    <w:p>
      <w:pPr>
        <w:ind w:left="1596" w:leftChars="7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年度平顶山市中职学校市级先进班集体推荐登记表</w:t>
      </w:r>
    </w:p>
    <w:p>
      <w:pPr>
        <w:ind w:left="1596" w:leftChars="7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年平顶山市中职学校市级三好学生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优秀学生干部、先进班集体汇总表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040" w:firstLineChars="1575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年平顶山市中职学校市级三好学生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优秀学生干部、先进班集体名额分配表</w:t>
      </w:r>
    </w:p>
    <w:tbl>
      <w:tblPr>
        <w:tblStyle w:val="5"/>
        <w:tblW w:w="92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0"/>
        <w:gridCol w:w="1456"/>
        <w:gridCol w:w="2106"/>
        <w:gridCol w:w="17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仿宋" w:cs="宋体"/>
                <w:bCs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-74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" w:eastAsia="zh-CN"/>
              </w:rPr>
              <w:t>三好学生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76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优秀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学生干部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76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先进班集体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舞钢市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宝丰县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鲁山县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6" w:rightChars="-1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平顶山市财经学校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平顶山市工业学校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平顶山外国语学校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平顶山市体育运动学校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职业技术学院中专部</w:t>
            </w:r>
          </w:p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" w:eastAsia="zh-CN"/>
              </w:rPr>
              <w:t>含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" w:eastAsia="zh-CN"/>
              </w:rPr>
              <w:t>平顶山煤炭技师学院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河南质量工程职业学院中专部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平顶山职业技术学院中专部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平顶山技师学院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省医药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卫生学校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汝州市中等专业学校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平顶山市中医药学校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汝州技师学院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20" w:rightChars="-57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108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90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73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" w:eastAsia="zh-CN"/>
              </w:rPr>
              <w:t>56</w:t>
            </w:r>
          </w:p>
        </w:tc>
      </w:tr>
    </w:tbl>
    <w:p>
      <w:pPr>
        <w:rPr>
          <w:rFonts w:hint="eastAsia" w:ascii="黑体" w:hAnsi="黑体" w:eastAsia="黑体" w:cs="黑体"/>
          <w:spacing w:val="-10"/>
          <w:sz w:val="28"/>
          <w:szCs w:val="28"/>
        </w:rPr>
      </w:pPr>
      <w:r>
        <w:rPr>
          <w:rFonts w:hint="eastAsia" w:ascii="黑体" w:hAnsi="黑体" w:eastAsia="黑体" w:cs="黑体"/>
          <w:spacing w:val="-10"/>
          <w:sz w:val="28"/>
          <w:szCs w:val="28"/>
        </w:rPr>
        <w:br w:type="page"/>
      </w:r>
    </w:p>
    <w:p>
      <w:pPr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年度平顶山市中职学校市级三好学生、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优秀学生干部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95pt;margin-top:29.5pt;height:0.05pt;width:0.05pt;z-index:251660288;mso-width-relative:page;mso-height-relative:page;" filled="f" stroked="t" coordsize="21600,21600" o:gfxdata="UEsDBAoAAAAAAIdO4kAAAAAAAAAAAAAAAAAEAAAAZHJzL1BLAwQUAAAACACHTuJAObRKVdcAAAAJ&#10;AQAADwAAAGRycy9kb3ducmV2LnhtbE2PzU7DQAyE70i8w8pIXCq6mwYqErLpAciNC4WKq5uYJCLr&#10;TbPbH3h63BPcbM9o/E2xOrlBHWgKvWcLydyAIq5903Nr4f2turkHFSJyg4NnsvBNAVbl5UWBeeOP&#10;/EqHdWyVhHDI0UIX45hrHeqOHIa5H4lF+/STwyjr1OpmwqOEu0EvjFlqhz3Lhw5Heuyo/lrvnYVQ&#10;bWhX/czqmflIW0+L3dPLM1p7fZWYB1CRTvHPDGd8QYdSmLZ+z01Qg4U0zTKxWrjLpJMY0lsjw/Z8&#10;SECXhf7foPwFUEsDBBQAAAAIAIdO4kBKJNIH7gEAAOIDAAAOAAAAZHJzL2Uyb0RvYy54bWytU0uO&#10;EzEQ3SNxB8t70knQjKCVziwmDBsEkYADVGx3tyX/5HLSySW4ABI7WLFkz20YjkHZHTIfNlnQC3fZ&#10;fvVc77m8uNpbw3Yqovau4bPJlDPlhJfadQ3/+OHm2QvOMIGTYLxTDT8o5FfLp08WQ6jV3PfeSBUZ&#10;kTish9DwPqVQVxWKXlnAiQ/K0Wbro4VE09hVMsJA7NZU8+n0shp8lCF6oRBpdTVu8iNjPIfQt60W&#10;auXF1iqXRtaoDCSShL0OyJel2rZVIr1rW1SJmYaT0lRGOoTiTR6r5QLqLkLotTiWAOeU8EiTBe3o&#10;0BPVChKwbdT/UFktokffponwthqFFEdIxWz6yJv3PQRVtJDVGE6m4/+jFW9368i0pE7gzIGlC7/9&#10;/OPXp6+/f36h8fb7NzbLJg0Ba8Jeu3U8zjCsY1a8b6PNf9LC9sXYw8lYtU9M0OLl8wvOBK3ngPKr&#10;u7QQMb1W3rIcNNxolxVDDbs3mEboX0heNo4NDX95Mc+EQO3X0rVTaANJQNeVXPRGyxttTM7A2G2u&#10;TWQ7yC1QvmMJD2D5kBVgP+LKVoZB3SuQr5xk6RDIHEdvgucSrJKcGUVPKEcFmUCbc5Ck3jgyIXs6&#10;upijjZcHuoptiLrryYlie8HQ1RfLjm2ae+v+vDDdPc3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m0SlXXAAAACQEAAA8AAAAAAAAAAQAgAAAAIgAAAGRycy9kb3ducmV2LnhtbFBLAQIUABQAAAAI&#10;AIdO4kBKJNIH7gEAAOI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5pt;height:0.05pt;width:0.05pt;z-index:251659264;mso-width-relative:page;mso-height-relative:page;" filled="f" stroked="t" coordsize="21600,21600" o:gfxdata="UEsDBAoAAAAAAIdO4kAAAAAAAAAAAAAAAAAEAAAAZHJzL1BLAwQUAAAACACHTuJAb+jjvdEAAAAD&#10;AQAADwAAAGRycy9kb3ducmV2LnhtbE2PzU7DMBCE70h9B2uRuFTUTlERhGx6KOTGhQLiuo2XJCJe&#10;p7H7A0+Py6WcRqNZzXxbLI+uV3seQ+cFIZsZUCy1t500CG+v1fUdqBBJLPVeGOGbAyzLyUVBufUH&#10;eeH9OjYqlUjICaGNcci1DnXLjsLMDywp+/Sjo5js2Gg70iGVu17PjbnVjjpJCy0NvGq5/lrvHEKo&#10;3nlb/Uzrqfm4aTzPt4/PT4R4dZmZB1CRj/F8DCf8hA5lYtr4ndigeoT0SERY3Cf9S9Xm5DLQZaH/&#10;s5e/UEsDBBQAAAAIAIdO4kDnGv8O8AEAAOIDAAAOAAAAZHJzL2Uyb0RvYy54bWytU0uOEzEQ3SNx&#10;B8t70vloRtBKZxYThg2CkYADVGx3tyX/5HLSySW4ABI7WLFkz22YOQZld8jAsMmCXrjL5arneq/K&#10;y6u9NWynImrvGj6bTDlTTnipXdfwD+9vnj3nDBM4CcY71fCDQn61evpkOYRazX3vjVSREYjDeggN&#10;71MKdVWh6JUFnPigHB22PlpItI1dJSMMhG5NNZ9OL6vBRxmiFwqRvOvxkB8R4zmAvm21UGsvtla5&#10;NKJGZSARJex1QL4q1batEult26JKzDScmKay0iVkb/JarZZQdxFCr8WxBDinhEecLGhHl56g1pCA&#10;baP+B8pqET36Nk2Et9VIpChCLGbTR9q86yGowoWkxnASHf8frHizu41My4YvOHNgqeF3n77//Pjl&#10;/sdnWu++fWWLLNIQsKbYa3cbjzsMtzEz3rfR5j9xYfsi7OEkrNonJsh5ubjgTJA/G5RfPaSFiOmV&#10;8pZlo+FGu8wYati9xjSG/g7JbuPY0PAXF/MMCDR+LbWdTBuIArqu5KI3Wt5oY3IGxm5zbSLbQR6B&#10;8h1L+CssX7IG7Me4cpTDoO4VyJdOsnQIJI6jN8FzCVZJzoyiJ5StEplAm3Miib1xJELWdFQxWxsv&#10;D9SKbYi660mJWakyn1Dri2THMc2z9ee+ID08z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+jj&#10;vdEAAAADAQAADwAAAAAAAAABACAAAAAiAAAAZHJzL2Rvd25yZXYueG1sUEsBAhQAFAAAAAgAh07i&#10;QOca/w7wAQAA4gMAAA4AAAAAAAAAAQAgAAAAI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推荐登记表</w:t>
      </w:r>
    </w:p>
    <w:tbl>
      <w:tblPr>
        <w:tblStyle w:val="5"/>
        <w:tblW w:w="87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69"/>
        <w:gridCol w:w="571"/>
        <w:gridCol w:w="885"/>
        <w:gridCol w:w="756"/>
        <w:gridCol w:w="758"/>
        <w:gridCol w:w="12"/>
        <w:gridCol w:w="692"/>
        <w:gridCol w:w="52"/>
        <w:gridCol w:w="254"/>
        <w:gridCol w:w="503"/>
        <w:gridCol w:w="1177"/>
        <w:gridCol w:w="16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姓名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性别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民族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出生年月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评选类别</w:t>
            </w:r>
          </w:p>
        </w:tc>
        <w:tc>
          <w:tcPr>
            <w:tcW w:w="438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所在学校（全称）</w:t>
            </w:r>
          </w:p>
        </w:tc>
        <w:tc>
          <w:tcPr>
            <w:tcW w:w="391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年级班次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电子学籍号</w:t>
            </w:r>
          </w:p>
        </w:tc>
        <w:tc>
          <w:tcPr>
            <w:tcW w:w="367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推荐</w:t>
            </w:r>
            <w:r>
              <w:rPr>
                <w:rFonts w:hint="eastAsia" w:hAnsi="宋体"/>
                <w:sz w:val="24"/>
                <w:lang w:val="en-US" w:eastAsia="zh-CN"/>
              </w:rPr>
              <w:t>学</w:t>
            </w:r>
            <w:r>
              <w:rPr>
                <w:rFonts w:hint="eastAsia" w:hAnsi="宋体"/>
                <w:sz w:val="24"/>
              </w:rPr>
              <w:t>生手机号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身份证号码</w:t>
            </w:r>
          </w:p>
        </w:tc>
        <w:tc>
          <w:tcPr>
            <w:tcW w:w="7353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7922" w:type="dxa"/>
            <w:gridSpan w:val="1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3551" w:type="dxa"/>
            <w:gridSpan w:val="6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00" w:firstLineChars="550"/>
              <w:textAlignment w:val="auto"/>
              <w:rPr>
                <w:rFonts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hAnsi="宋体" w:eastAsiaTheme="minorEastAsia"/>
                <w:sz w:val="24"/>
                <w:lang w:val="en" w:eastAsia="zh-CN"/>
              </w:rPr>
            </w:pPr>
            <w:r>
              <w:rPr>
                <w:rFonts w:hint="eastAsia" w:hAnsi="宋体"/>
                <w:sz w:val="24"/>
              </w:rPr>
              <w:t>县</w:t>
            </w:r>
            <w:r>
              <w:rPr>
                <w:rFonts w:hint="default" w:hAnsi="宋体"/>
                <w:sz w:val="24"/>
                <w:lang w:val="en"/>
              </w:rPr>
              <w:t>(</w:t>
            </w:r>
            <w:r>
              <w:rPr>
                <w:rFonts w:hint="eastAsia" w:hAnsi="宋体"/>
                <w:sz w:val="24"/>
                <w:lang w:val="en" w:eastAsia="zh-CN"/>
              </w:rPr>
              <w:t>市</w:t>
            </w:r>
            <w:r>
              <w:rPr>
                <w:rFonts w:hint="default" w:hAnsi="宋体"/>
                <w:sz w:val="24"/>
                <w:lang w:val="en"/>
              </w:rPr>
              <w:t>)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主管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z w:val="24"/>
              </w:rPr>
              <w:t>意见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Ansi="宋体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Ansi="宋体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市教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pacing w:val="-20"/>
                <w:sz w:val="24"/>
              </w:rPr>
              <w:t>局意见</w:t>
            </w:r>
          </w:p>
        </w:tc>
        <w:tc>
          <w:tcPr>
            <w:tcW w:w="7922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                                              </w:t>
            </w: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600" w:firstLineChars="30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               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楷体_GB2312"/>
          <w:sz w:val="21"/>
          <w:szCs w:val="21"/>
        </w:rPr>
        <w:t>说明：“评选类别”指三好学生或优秀学生干部。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  <w:lang w:val="en"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年度平顶山市中职学校市级先进班集体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推荐登记表</w:t>
      </w:r>
    </w:p>
    <w:tbl>
      <w:tblPr>
        <w:tblStyle w:val="5"/>
        <w:tblW w:w="8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26"/>
        <w:gridCol w:w="2710"/>
        <w:gridCol w:w="988"/>
        <w:gridCol w:w="1128"/>
        <w:gridCol w:w="1058"/>
        <w:gridCol w:w="1476"/>
        <w:gridCol w:w="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46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学校名称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81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班主任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45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班级电子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学籍名称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班级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学生</w:t>
            </w:r>
            <w:r>
              <w:rPr>
                <w:rFonts w:hint="eastAsia" w:hAnsi="宋体"/>
                <w:sz w:val="24"/>
              </w:rPr>
              <w:t>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80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励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335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主</w:t>
            </w:r>
            <w:r>
              <w:rPr>
                <w:rFonts w:hAnsi="宋体"/>
                <w:sz w:val="24"/>
              </w:rPr>
              <w:t xml:space="preserve">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3436" w:type="dxa"/>
            <w:gridSpan w:val="2"/>
            <w:noWrap w:val="0"/>
            <w:vAlign w:val="top"/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          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hAnsi="宋体" w:eastAsiaTheme="minorEastAsia"/>
                <w:sz w:val="24"/>
                <w:lang w:val="en" w:eastAsia="zh-CN"/>
              </w:rPr>
            </w:pPr>
            <w:r>
              <w:rPr>
                <w:rFonts w:hint="eastAsia" w:hAnsi="宋体"/>
                <w:sz w:val="24"/>
              </w:rPr>
              <w:t>县</w:t>
            </w:r>
            <w:r>
              <w:rPr>
                <w:rFonts w:hint="default" w:hAnsi="宋体"/>
                <w:sz w:val="24"/>
                <w:lang w:val="en"/>
              </w:rPr>
              <w:t>(</w:t>
            </w:r>
            <w:r>
              <w:rPr>
                <w:rFonts w:hint="eastAsia" w:hAnsi="宋体"/>
                <w:sz w:val="24"/>
                <w:lang w:val="en" w:eastAsia="zh-CN"/>
              </w:rPr>
              <w:t>市</w:t>
            </w:r>
            <w:r>
              <w:rPr>
                <w:rFonts w:hint="default" w:hAnsi="宋体"/>
                <w:sz w:val="24"/>
                <w:lang w:val="en"/>
              </w:rPr>
              <w:t>)</w:t>
            </w:r>
          </w:p>
          <w:p>
            <w:pPr>
              <w:snapToGrid w:val="0"/>
              <w:ind w:left="113" w:right="113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教育</w:t>
            </w:r>
          </w:p>
          <w:p>
            <w:pPr>
              <w:snapToGrid w:val="0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行政</w:t>
            </w:r>
            <w:r>
              <w:rPr>
                <w:rFonts w:hint="eastAsia" w:hAnsi="宋体"/>
                <w:sz w:val="24"/>
              </w:rPr>
              <w:t>部门意见</w:t>
            </w:r>
            <w:r>
              <w:rPr>
                <w:rFonts w:hAnsi="宋体"/>
                <w:sz w:val="24"/>
              </w:rPr>
              <w:t xml:space="preserve">                          </w:t>
            </w:r>
          </w:p>
        </w:tc>
        <w:tc>
          <w:tcPr>
            <w:tcW w:w="3681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795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市教</w:t>
            </w:r>
            <w:r>
              <w:rPr>
                <w:rFonts w:hint="eastAsia" w:hAnsi="宋体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z w:val="24"/>
              </w:rPr>
              <w:t>局意见</w:t>
            </w:r>
          </w:p>
        </w:tc>
        <w:tc>
          <w:tcPr>
            <w:tcW w:w="8105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 xml:space="preserve">                  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instrText xml:space="preserve"> HYPERLINK "http://www.pdsedu.gov.cn/sysmanager/editor/2011/201142692227853.doc" </w:instrTex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  <w:lang w:val="en"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年平顶山市中职学校市级三好学生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优秀学生干部、先进班集体汇总表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560" w:lineRule="exact"/>
        <w:ind w:left="3341" w:hanging="2923" w:hangingChars="1044"/>
        <w:jc w:val="left"/>
        <w:rPr>
          <w:rFonts w:hint="eastAsia" w:ascii="仿宋" w:hAnsi="仿宋" w:eastAsia="仿宋" w:cs="宋体"/>
          <w:kern w:val="0"/>
          <w:sz w:val="28"/>
          <w:szCs w:val="28"/>
          <w:lang w:val="en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学校名称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（盖章）：</w:t>
      </w:r>
      <w:r>
        <w:rPr>
          <w:rFonts w:hint="default" w:ascii="仿宋" w:hAnsi="仿宋" w:eastAsia="仿宋" w:cs="宋体"/>
          <w:kern w:val="0"/>
          <w:sz w:val="28"/>
          <w:szCs w:val="28"/>
          <w:lang w:val="en"/>
        </w:rPr>
        <w:t xml:space="preserve">      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" w:eastAsia="zh-CN"/>
        </w:rPr>
        <w:t>县（市）教体局（盖章）</w:t>
      </w:r>
    </w:p>
    <w:tbl>
      <w:tblPr>
        <w:tblStyle w:val="5"/>
        <w:tblW w:w="87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09"/>
        <w:gridCol w:w="894"/>
        <w:gridCol w:w="2262"/>
        <w:gridCol w:w="2434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三好或优干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或班集体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注：推荐先进班集体的将班主任姓名填写在姓名一栏。</w:t>
      </w:r>
    </w:p>
    <w:p>
      <w:pPr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ZDdmY2UwMGJmOWRmODQ4MmVjNDY0NDZmYTFlMmIifQ=="/>
  </w:docVars>
  <w:rsids>
    <w:rsidRoot w:val="00000000"/>
    <w:rsid w:val="01D77840"/>
    <w:rsid w:val="033E237A"/>
    <w:rsid w:val="03FFD909"/>
    <w:rsid w:val="04672117"/>
    <w:rsid w:val="06516EDB"/>
    <w:rsid w:val="0C60313D"/>
    <w:rsid w:val="0D385C18"/>
    <w:rsid w:val="0DB92404"/>
    <w:rsid w:val="17160737"/>
    <w:rsid w:val="1FABCFFD"/>
    <w:rsid w:val="205A2127"/>
    <w:rsid w:val="207A30BB"/>
    <w:rsid w:val="24705968"/>
    <w:rsid w:val="2D926F85"/>
    <w:rsid w:val="31301252"/>
    <w:rsid w:val="343F47A1"/>
    <w:rsid w:val="377B0109"/>
    <w:rsid w:val="3D765F70"/>
    <w:rsid w:val="3DDF261E"/>
    <w:rsid w:val="419E7AB9"/>
    <w:rsid w:val="49923486"/>
    <w:rsid w:val="49C23ADB"/>
    <w:rsid w:val="4BAF02D5"/>
    <w:rsid w:val="4E2278C1"/>
    <w:rsid w:val="4F403AED"/>
    <w:rsid w:val="4FFD8D5C"/>
    <w:rsid w:val="525978AA"/>
    <w:rsid w:val="54EEC082"/>
    <w:rsid w:val="574E2D3D"/>
    <w:rsid w:val="5E42174B"/>
    <w:rsid w:val="5E9D2709"/>
    <w:rsid w:val="5F3FB490"/>
    <w:rsid w:val="5F91330B"/>
    <w:rsid w:val="662B7DF1"/>
    <w:rsid w:val="695170A0"/>
    <w:rsid w:val="6B187008"/>
    <w:rsid w:val="6E6F83C6"/>
    <w:rsid w:val="6EED83B9"/>
    <w:rsid w:val="738C3CEF"/>
    <w:rsid w:val="767C57B4"/>
    <w:rsid w:val="76DF25D6"/>
    <w:rsid w:val="77FFD0CE"/>
    <w:rsid w:val="7ADE98C9"/>
    <w:rsid w:val="7CE62619"/>
    <w:rsid w:val="7D3F3E11"/>
    <w:rsid w:val="7DFF2CF5"/>
    <w:rsid w:val="7EBF3463"/>
    <w:rsid w:val="7F9E4AD3"/>
    <w:rsid w:val="7F9E508A"/>
    <w:rsid w:val="7FFB2519"/>
    <w:rsid w:val="8F976B7F"/>
    <w:rsid w:val="9AB32DBF"/>
    <w:rsid w:val="B77F4EA2"/>
    <w:rsid w:val="BD1F403C"/>
    <w:rsid w:val="BF7F87E6"/>
    <w:rsid w:val="BFF75B5E"/>
    <w:rsid w:val="BFFA2849"/>
    <w:rsid w:val="CEFF10E7"/>
    <w:rsid w:val="DB180BD4"/>
    <w:rsid w:val="DBFEA6A7"/>
    <w:rsid w:val="DFB77EA2"/>
    <w:rsid w:val="DFF59751"/>
    <w:rsid w:val="DFF6E4C2"/>
    <w:rsid w:val="EEEBDFFE"/>
    <w:rsid w:val="F5DF42BC"/>
    <w:rsid w:val="F66B4C9F"/>
    <w:rsid w:val="F7F6FAE4"/>
    <w:rsid w:val="F9F8AE60"/>
    <w:rsid w:val="FCE7A74D"/>
    <w:rsid w:val="FDDFB7FA"/>
    <w:rsid w:val="FF7A3025"/>
    <w:rsid w:val="FFDF34C7"/>
    <w:rsid w:val="FFEED96B"/>
    <w:rsid w:val="FFEF1BE5"/>
    <w:rsid w:val="FFFC45F4"/>
    <w:rsid w:val="FF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1896</Words>
  <Characters>1998</Characters>
  <Lines>0</Lines>
  <Paragraphs>0</Paragraphs>
  <TotalTime>1</TotalTime>
  <ScaleCrop>false</ScaleCrop>
  <LinksUpToDate>false</LinksUpToDate>
  <CharactersWithSpaces>2655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2019-09-28T09:30:00Z</dcterms:created>
  <dc:creator>Administrator</dc:creator>
  <cp:lastModifiedBy>admin</cp:lastModifiedBy>
  <cp:lastPrinted>2022-11-30T00:28:00Z</cp:lastPrinted>
  <dcterms:modified xsi:type="dcterms:W3CDTF">2022-11-29T03:40:43Z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80AD38C570D84C90A0656BD2158AB50A</vt:lpwstr>
  </property>
</Properties>
</file>