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02" w:beforeAutospacing="0" w:afterAutospacing="0"/>
        <w:ind w:left="0" w:leftChars="0" w:firstLine="0" w:firstLineChars="0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  <w:spacing w:val="-27"/>
        </w:rPr>
        <w:t xml:space="preserve">附件 </w:t>
      </w:r>
      <w:r>
        <w:rPr>
          <w:rFonts w:hint="eastAsia" w:ascii="黑体" w:eastAsia="黑体"/>
          <w:color w:val="auto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before="0"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ascii="方正小标宋简体"/>
          <w:color w:val="auto"/>
          <w:sz w:val="27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7"/>
          <w:w w:val="100"/>
          <w:sz w:val="44"/>
          <w:szCs w:val="44"/>
        </w:rPr>
        <w:t>常用简易消毒操作技术指南</w:t>
      </w:r>
    </w:p>
    <w:p>
      <w:pPr>
        <w:pStyle w:val="3"/>
        <w:spacing w:before="54" w:beforeAutospacing="0" w:afterAutospacing="0"/>
        <w:ind w:left="747"/>
        <w:rPr>
          <w:rFonts w:hint="eastAsia" w:ascii="黑体" w:eastAsia="黑体"/>
          <w:color w:val="auto"/>
          <w:w w:val="95"/>
        </w:rPr>
      </w:pPr>
    </w:p>
    <w:p>
      <w:pPr>
        <w:pStyle w:val="3"/>
        <w:spacing w:before="54" w:beforeAutospacing="0" w:afterAutospacing="0"/>
        <w:ind w:left="747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  <w:w w:val="95"/>
        </w:rPr>
        <w:t>一、一般公共场所消毒</w:t>
      </w:r>
    </w:p>
    <w:p>
      <w:pPr>
        <w:pStyle w:val="3"/>
        <w:spacing w:before="149" w:beforeAutospacing="0" w:afterAutospacing="0" w:line="328" w:lineRule="auto"/>
        <w:ind w:right="114" w:firstLine="640"/>
        <w:jc w:val="both"/>
        <w:rPr>
          <w:color w:val="auto"/>
        </w:rPr>
      </w:pPr>
      <w:r>
        <w:rPr>
          <w:color w:val="auto"/>
        </w:rPr>
        <w:t>村、社区住室以及机关、企事业单位应加强室内通风换气，</w:t>
      </w:r>
      <w:r>
        <w:rPr>
          <w:color w:val="auto"/>
          <w:spacing w:val="-17"/>
        </w:rPr>
        <w:t>保持室内空气流通。每天开窗通风</w:t>
      </w:r>
      <w:r>
        <w:rPr>
          <w:color w:val="auto"/>
        </w:rPr>
        <w:t>2～3</w:t>
      </w:r>
      <w:r>
        <w:rPr>
          <w:color w:val="auto"/>
          <w:spacing w:val="-34"/>
        </w:rPr>
        <w:t>次，每次不少于</w:t>
      </w:r>
      <w:r>
        <w:rPr>
          <w:color w:val="auto"/>
        </w:rPr>
        <w:t>30</w:t>
      </w:r>
      <w:r>
        <w:rPr>
          <w:color w:val="auto"/>
          <w:spacing w:val="-22"/>
        </w:rPr>
        <w:t>分钟。</w:t>
      </w:r>
      <w:r>
        <w:rPr>
          <w:color w:val="auto"/>
          <w:spacing w:val="-16"/>
        </w:rPr>
        <w:t>地面和桌椅、门把手等各种物体表面应做好卫生清洁，必要时对</w:t>
      </w:r>
      <w:r>
        <w:rPr>
          <w:color w:val="auto"/>
          <w:spacing w:val="-16"/>
          <w:position w:val="1"/>
        </w:rPr>
        <w:t>门把手</w:t>
      </w:r>
      <w:r>
        <w:rPr>
          <w:color w:val="auto"/>
          <w:spacing w:val="-34"/>
          <w:position w:val="1"/>
        </w:rPr>
        <w:t>、</w:t>
      </w:r>
      <w:r>
        <w:rPr>
          <w:color w:val="auto"/>
          <w:position w:val="1"/>
        </w:rPr>
        <w:t>桌面等经常接触的部位可以用</w:t>
      </w:r>
      <w:r>
        <w:rPr>
          <w:color w:val="auto"/>
          <w:spacing w:val="4"/>
          <w:position w:val="1"/>
        </w:rPr>
        <w:t>75</w:t>
      </w:r>
      <w:r>
        <w:rPr>
          <w:rFonts w:hint="eastAsia"/>
          <w:color w:val="auto"/>
          <w:spacing w:val="4"/>
          <w:position w:val="1"/>
          <w:lang w:val="en-US" w:eastAsia="zh-CN"/>
        </w:rPr>
        <w:t>%</w:t>
      </w:r>
      <w:r>
        <w:rPr>
          <w:color w:val="auto"/>
          <w:position w:val="1"/>
        </w:rPr>
        <w:t>酒精或500mg/L含氯</w:t>
      </w:r>
      <w:r>
        <w:rPr>
          <w:color w:val="auto"/>
          <w:spacing w:val="-9"/>
        </w:rPr>
        <w:t>消毒剂进行擦拭消毒，也可直接使用消毒湿巾消毒。地面可使用含氯消毒剂进行湿式拖拭。</w:t>
      </w:r>
    </w:p>
    <w:p>
      <w:pPr>
        <w:pStyle w:val="3"/>
        <w:spacing w:beforeAutospacing="0" w:afterAutospacing="0" w:line="400" w:lineRule="exact"/>
        <w:ind w:left="747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二、重点场所消毒</w:t>
      </w:r>
    </w:p>
    <w:p>
      <w:pPr>
        <w:pStyle w:val="3"/>
        <w:spacing w:before="152" w:beforeAutospacing="0" w:afterAutospacing="0" w:line="328" w:lineRule="auto"/>
        <w:ind w:right="114" w:firstLine="640"/>
        <w:jc w:val="both"/>
        <w:rPr>
          <w:color w:val="auto"/>
        </w:rPr>
      </w:pPr>
      <w:r>
        <w:rPr>
          <w:color w:val="auto"/>
          <w:spacing w:val="-11"/>
        </w:rPr>
        <w:t>公厕、垃圾中转站以及学校、商场、超市、文化广场等人员</w:t>
      </w:r>
      <w:r>
        <w:rPr>
          <w:color w:val="auto"/>
          <w:spacing w:val="-15"/>
        </w:rPr>
        <w:t>密集场所首选自然通风，空调系统应保证供风安全，排风应直接</w:t>
      </w:r>
      <w:r>
        <w:rPr>
          <w:color w:val="auto"/>
          <w:spacing w:val="-21"/>
        </w:rPr>
        <w:t>排到室外，不必到处都使用化学消毒剂处理。在关闭门窗、无人、</w:t>
      </w:r>
      <w:r>
        <w:rPr>
          <w:color w:val="auto"/>
          <w:spacing w:val="-15"/>
        </w:rPr>
        <w:t>密闭条件下，用含量为</w:t>
      </w:r>
      <w:r>
        <w:rPr>
          <w:color w:val="auto"/>
        </w:rPr>
        <w:t>500mg/L</w:t>
      </w:r>
      <w:r>
        <w:rPr>
          <w:color w:val="auto"/>
          <w:spacing w:val="-24"/>
        </w:rPr>
        <w:t xml:space="preserve">的含氯消毒剂，按 </w:t>
      </w:r>
      <w:r>
        <w:rPr>
          <w:color w:val="auto"/>
        </w:rPr>
        <w:t>10mL/</w:t>
      </w:r>
      <w:r>
        <w:rPr>
          <w:rFonts w:hint="eastAsia"/>
          <w:color w:val="auto"/>
          <w:lang w:val="en-US" w:eastAsia="zh-CN"/>
        </w:rPr>
        <w:t>m3</w:t>
      </w:r>
      <w:r>
        <w:rPr>
          <w:color w:val="auto"/>
          <w:spacing w:val="-28"/>
        </w:rPr>
        <w:t>用量</w:t>
      </w:r>
      <w:r>
        <w:rPr>
          <w:color w:val="auto"/>
          <w:spacing w:val="-24"/>
        </w:rPr>
        <w:t>进行气溶胶喷雾消毒，密闭作用</w:t>
      </w:r>
      <w:r>
        <w:rPr>
          <w:color w:val="auto"/>
        </w:rPr>
        <w:t>60</w:t>
      </w:r>
      <w:r>
        <w:rPr>
          <w:color w:val="auto"/>
          <w:spacing w:val="-8"/>
        </w:rPr>
        <w:t>分钟后开窗通风。地面、墙</w:t>
      </w:r>
      <w:r>
        <w:rPr>
          <w:color w:val="auto"/>
          <w:spacing w:val="-18"/>
        </w:rPr>
        <w:t>壁以及经常使用或触摸的物体表面，用有效氯含量为</w:t>
      </w:r>
      <w:r>
        <w:rPr>
          <w:color w:val="auto"/>
        </w:rPr>
        <w:t>500mg/L</w:t>
      </w:r>
      <w:r>
        <w:rPr>
          <w:color w:val="auto"/>
          <w:spacing w:val="-42"/>
        </w:rPr>
        <w:t>的</w:t>
      </w:r>
      <w:r>
        <w:rPr>
          <w:color w:val="auto"/>
          <w:spacing w:val="-27"/>
        </w:rPr>
        <w:t>含氯消毒剂溶液擦拭或喷洒消毒，每天至少</w:t>
      </w:r>
      <w:r>
        <w:rPr>
          <w:color w:val="auto"/>
        </w:rPr>
        <w:t>1</w:t>
      </w:r>
      <w:r>
        <w:rPr>
          <w:color w:val="auto"/>
          <w:spacing w:val="-26"/>
        </w:rPr>
        <w:t>次，作用</w:t>
      </w:r>
      <w:r>
        <w:rPr>
          <w:color w:val="auto"/>
        </w:rPr>
        <w:t>30</w:t>
      </w:r>
      <w:r>
        <w:rPr>
          <w:color w:val="auto"/>
          <w:spacing w:val="-26"/>
        </w:rPr>
        <w:t>分钟后再用清水擦拭。</w:t>
      </w:r>
    </w:p>
    <w:p>
      <w:pPr>
        <w:pStyle w:val="3"/>
        <w:spacing w:beforeAutospacing="0" w:afterAutospacing="0" w:line="395" w:lineRule="exact"/>
        <w:ind w:left="747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三、中高风险区预防性消毒</w:t>
      </w:r>
    </w:p>
    <w:p>
      <w:pPr>
        <w:pStyle w:val="3"/>
        <w:spacing w:before="151" w:beforeAutospacing="0" w:afterAutospacing="0" w:line="326" w:lineRule="auto"/>
        <w:ind w:right="114" w:firstLine="640"/>
        <w:jc w:val="both"/>
        <w:rPr>
          <w:color w:val="auto"/>
          <w:sz w:val="20"/>
        </w:rPr>
      </w:pPr>
      <w:r>
        <w:rPr>
          <w:color w:val="auto"/>
          <w:spacing w:val="-10"/>
        </w:rPr>
        <w:t>以卫生清洁为主，消毒为辅，高频接触物品表面</w:t>
      </w:r>
      <w:r>
        <w:rPr>
          <w:color w:val="auto"/>
        </w:rPr>
        <w:t>（如楼梯扶</w:t>
      </w:r>
      <w:r>
        <w:rPr>
          <w:color w:val="auto"/>
          <w:spacing w:val="-9"/>
        </w:rPr>
        <w:t>手、防盗门把手、电梯按钮等</w:t>
      </w:r>
      <w:r>
        <w:rPr>
          <w:color w:val="auto"/>
          <w:spacing w:val="-36"/>
        </w:rPr>
        <w:t>）</w:t>
      </w:r>
      <w:r>
        <w:rPr>
          <w:color w:val="auto"/>
          <w:spacing w:val="-22"/>
        </w:rPr>
        <w:t xml:space="preserve">可使用 </w:t>
      </w:r>
      <w:r>
        <w:rPr>
          <w:color w:val="auto"/>
        </w:rPr>
        <w:t>500mg/L</w:t>
      </w:r>
      <w:r>
        <w:rPr>
          <w:color w:val="auto"/>
          <w:spacing w:val="-12"/>
        </w:rPr>
        <w:t>含氯消毒剂擦拭</w:t>
      </w:r>
      <w:r>
        <w:rPr>
          <w:color w:val="auto"/>
          <w:spacing w:val="-27"/>
        </w:rPr>
        <w:t xml:space="preserve">消毒，每天消毒 </w:t>
      </w:r>
      <w:r>
        <w:rPr>
          <w:color w:val="auto"/>
        </w:rPr>
        <w:t>1-2</w:t>
      </w:r>
      <w:r>
        <w:rPr>
          <w:color w:val="auto"/>
          <w:spacing w:val="-18"/>
        </w:rPr>
        <w:t xml:space="preserve"> 次。生活垃圾日产日清，做好卫生管理工作。</w:t>
      </w:r>
    </w:p>
    <w:p>
      <w:pPr>
        <w:pStyle w:val="3"/>
        <w:spacing w:before="202" w:beforeAutospacing="0" w:afterAutospacing="0"/>
        <w:ind w:left="747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四、阳性病例活动场所消毒</w:t>
      </w:r>
    </w:p>
    <w:p>
      <w:pPr>
        <w:pStyle w:val="3"/>
        <w:spacing w:before="150" w:beforeAutospacing="0" w:afterAutospacing="0" w:line="328" w:lineRule="auto"/>
        <w:ind w:right="273" w:firstLine="640"/>
        <w:jc w:val="both"/>
        <w:rPr>
          <w:color w:val="auto"/>
        </w:rPr>
      </w:pPr>
      <w:r>
        <w:rPr>
          <w:color w:val="auto"/>
          <w:spacing w:val="-5"/>
        </w:rPr>
        <w:t>对出现疫情的场所应在疾控部门指导下进行彻底消毒，重点</w:t>
      </w:r>
      <w:r>
        <w:rPr>
          <w:color w:val="auto"/>
          <w:spacing w:val="-12"/>
          <w:w w:val="95"/>
        </w:rPr>
        <w:t>是病例活动过的场所，居住的楼梯扶手、垃圾桶、电梯等，可使</w:t>
      </w:r>
      <w:r>
        <w:rPr>
          <w:color w:val="auto"/>
          <w:spacing w:val="-46"/>
        </w:rPr>
        <w:t>用</w:t>
      </w:r>
      <w:r>
        <w:rPr>
          <w:color w:val="auto"/>
        </w:rPr>
        <w:t>1000mg/L</w:t>
      </w:r>
      <w:r>
        <w:rPr>
          <w:color w:val="auto"/>
          <w:spacing w:val="-10"/>
        </w:rPr>
        <w:t xml:space="preserve"> 含氯消毒剂喷洒或者擦拭消毒。</w:t>
      </w:r>
    </w:p>
    <w:p>
      <w:pPr>
        <w:pStyle w:val="3"/>
        <w:spacing w:beforeAutospacing="0" w:afterAutospacing="0" w:line="405" w:lineRule="exact"/>
        <w:ind w:left="747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五、管控区域居家隔离消毒</w:t>
      </w:r>
    </w:p>
    <w:p>
      <w:pPr>
        <w:pStyle w:val="3"/>
        <w:spacing w:before="151" w:beforeAutospacing="0" w:afterAutospacing="0" w:line="328" w:lineRule="auto"/>
        <w:ind w:right="271" w:firstLine="640"/>
        <w:jc w:val="both"/>
        <w:rPr>
          <w:color w:val="auto"/>
        </w:rPr>
      </w:pPr>
      <w:r>
        <w:rPr>
          <w:color w:val="auto"/>
          <w:spacing w:val="-7"/>
          <w:w w:val="100"/>
        </w:rPr>
        <w:t>管控区域居家隔离的家庭地面和桌椅、门把手等各种物体表</w:t>
      </w:r>
      <w:r>
        <w:rPr>
          <w:color w:val="auto"/>
          <w:spacing w:val="-14"/>
          <w:w w:val="100"/>
        </w:rPr>
        <w:t>面应做好卫生清洁，必要时对门把手、电视遥控器、桌面等经常</w:t>
      </w:r>
      <w:r>
        <w:rPr>
          <w:color w:val="auto"/>
          <w:spacing w:val="14"/>
          <w:w w:val="100"/>
          <w:position w:val="1"/>
        </w:rPr>
        <w:t>接</w:t>
      </w:r>
      <w:r>
        <w:rPr>
          <w:color w:val="auto"/>
          <w:spacing w:val="12"/>
          <w:w w:val="100"/>
          <w:position w:val="1"/>
        </w:rPr>
        <w:t>触</w:t>
      </w:r>
      <w:r>
        <w:rPr>
          <w:color w:val="auto"/>
          <w:spacing w:val="14"/>
          <w:w w:val="100"/>
          <w:position w:val="1"/>
        </w:rPr>
        <w:t>的部位</w:t>
      </w:r>
      <w:r>
        <w:rPr>
          <w:color w:val="auto"/>
          <w:spacing w:val="12"/>
          <w:w w:val="100"/>
          <w:position w:val="1"/>
        </w:rPr>
        <w:t>可</w:t>
      </w:r>
      <w:r>
        <w:rPr>
          <w:color w:val="auto"/>
          <w:spacing w:val="14"/>
          <w:w w:val="100"/>
          <w:position w:val="1"/>
        </w:rPr>
        <w:t>以</w:t>
      </w:r>
      <w:r>
        <w:rPr>
          <w:color w:val="auto"/>
          <w:w w:val="100"/>
          <w:position w:val="1"/>
        </w:rPr>
        <w:t>用</w:t>
      </w:r>
      <w:r>
        <w:rPr>
          <w:color w:val="auto"/>
          <w:spacing w:val="-76"/>
          <w:w w:val="100"/>
          <w:position w:val="1"/>
        </w:rPr>
        <w:t xml:space="preserve"> </w:t>
      </w:r>
      <w:r>
        <w:rPr>
          <w:color w:val="auto"/>
          <w:spacing w:val="6"/>
          <w:w w:val="100"/>
          <w:position w:val="1"/>
        </w:rPr>
        <w:t>75</w:t>
      </w:r>
      <w:r>
        <w:rPr>
          <w:rFonts w:hint="eastAsia"/>
          <w:color w:val="auto"/>
          <w:spacing w:val="6"/>
          <w:w w:val="100"/>
          <w:position w:val="1"/>
          <w:lang w:val="en-US" w:eastAsia="zh-CN"/>
        </w:rPr>
        <w:t>%</w:t>
      </w:r>
      <w:r>
        <w:rPr>
          <w:color w:val="auto"/>
          <w:spacing w:val="14"/>
          <w:w w:val="100"/>
          <w:position w:val="1"/>
        </w:rPr>
        <w:t>酒</w:t>
      </w:r>
      <w:r>
        <w:rPr>
          <w:color w:val="auto"/>
          <w:spacing w:val="12"/>
          <w:w w:val="100"/>
          <w:position w:val="1"/>
        </w:rPr>
        <w:t>精</w:t>
      </w:r>
      <w:r>
        <w:rPr>
          <w:color w:val="auto"/>
          <w:w w:val="100"/>
          <w:position w:val="1"/>
        </w:rPr>
        <w:t>或</w:t>
      </w:r>
      <w:r>
        <w:rPr>
          <w:color w:val="auto"/>
          <w:spacing w:val="-74"/>
          <w:w w:val="100"/>
          <w:position w:val="1"/>
        </w:rPr>
        <w:t xml:space="preserve"> </w:t>
      </w:r>
      <w:r>
        <w:rPr>
          <w:color w:val="auto"/>
          <w:w w:val="100"/>
          <w:position w:val="1"/>
        </w:rPr>
        <w:t>500mg/L</w:t>
      </w:r>
      <w:r>
        <w:rPr>
          <w:color w:val="auto"/>
          <w:spacing w:val="-73"/>
          <w:w w:val="100"/>
          <w:position w:val="1"/>
        </w:rPr>
        <w:t xml:space="preserve"> </w:t>
      </w:r>
      <w:r>
        <w:rPr>
          <w:color w:val="auto"/>
          <w:spacing w:val="14"/>
          <w:w w:val="100"/>
          <w:position w:val="1"/>
        </w:rPr>
        <w:t>含</w:t>
      </w:r>
      <w:r>
        <w:rPr>
          <w:color w:val="auto"/>
          <w:spacing w:val="12"/>
          <w:w w:val="100"/>
          <w:position w:val="1"/>
        </w:rPr>
        <w:t>氯</w:t>
      </w:r>
      <w:r>
        <w:rPr>
          <w:color w:val="auto"/>
          <w:spacing w:val="14"/>
          <w:w w:val="100"/>
          <w:position w:val="1"/>
        </w:rPr>
        <w:t>消毒剂</w:t>
      </w:r>
      <w:r>
        <w:rPr>
          <w:color w:val="auto"/>
          <w:spacing w:val="12"/>
          <w:w w:val="100"/>
          <w:position w:val="1"/>
        </w:rPr>
        <w:t>进</w:t>
      </w:r>
      <w:r>
        <w:rPr>
          <w:color w:val="auto"/>
          <w:spacing w:val="14"/>
          <w:w w:val="100"/>
          <w:position w:val="1"/>
        </w:rPr>
        <w:t>行擦拭</w:t>
      </w:r>
      <w:r>
        <w:rPr>
          <w:color w:val="auto"/>
          <w:w w:val="100"/>
          <w:position w:val="1"/>
        </w:rPr>
        <w:t>消</w:t>
      </w:r>
      <w:r>
        <w:rPr>
          <w:color w:val="auto"/>
          <w:spacing w:val="-12"/>
          <w:w w:val="100"/>
        </w:rPr>
        <w:t>毒，也可直接使用消毒湿巾消毒。地面可使用含氯消毒剂进行</w:t>
      </w:r>
      <w:r>
        <w:rPr>
          <w:color w:val="auto"/>
          <w:spacing w:val="-12"/>
        </w:rPr>
        <w:t>湿</w:t>
      </w:r>
      <w:r>
        <w:rPr>
          <w:color w:val="auto"/>
          <w:spacing w:val="-22"/>
        </w:rPr>
        <w:t xml:space="preserve">式拖拭，作用 </w:t>
      </w:r>
      <w:r>
        <w:rPr>
          <w:color w:val="auto"/>
        </w:rPr>
        <w:t>30</w:t>
      </w:r>
      <w:r>
        <w:rPr>
          <w:color w:val="auto"/>
          <w:spacing w:val="-10"/>
        </w:rPr>
        <w:t xml:space="preserve"> 分钟后再用清水拖拭。</w:t>
      </w:r>
    </w:p>
    <w:p>
      <w:pPr>
        <w:pStyle w:val="3"/>
        <w:spacing w:beforeAutospacing="0" w:afterAutospacing="0" w:line="400" w:lineRule="exact"/>
        <w:ind w:left="747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六、密接、次密接消毒</w:t>
      </w:r>
    </w:p>
    <w:p>
      <w:pPr>
        <w:pStyle w:val="3"/>
        <w:spacing w:before="152" w:beforeAutospacing="0" w:afterAutospacing="0" w:line="328" w:lineRule="auto"/>
        <w:ind w:right="158" w:firstLine="640"/>
        <w:jc w:val="both"/>
        <w:rPr>
          <w:color w:val="auto"/>
          <w:w w:val="100"/>
        </w:rPr>
      </w:pPr>
      <w:r>
        <w:rPr>
          <w:color w:val="auto"/>
          <w:spacing w:val="-11"/>
          <w:w w:val="100"/>
        </w:rPr>
        <w:t>密接、次密接病例隔离期间，须保持通风，每天开门窗通风</w:t>
      </w:r>
      <w:r>
        <w:rPr>
          <w:color w:val="auto"/>
          <w:spacing w:val="3"/>
          <w:w w:val="100"/>
        </w:rPr>
        <w:t>2～3</w:t>
      </w:r>
      <w:r>
        <w:rPr>
          <w:color w:val="auto"/>
          <w:spacing w:val="-5"/>
          <w:w w:val="100"/>
        </w:rPr>
        <w:t>次，每次不少于半小时不能自然通风的，可以用电风扇等</w:t>
      </w:r>
      <w:r>
        <w:rPr>
          <w:color w:val="auto"/>
          <w:spacing w:val="-12"/>
          <w:w w:val="100"/>
        </w:rPr>
        <w:t>工具通风，不能使用中央空调系统。家中专用垃圾桶要加盖并套</w:t>
      </w:r>
      <w:r>
        <w:rPr>
          <w:color w:val="auto"/>
          <w:spacing w:val="-13"/>
          <w:w w:val="100"/>
        </w:rPr>
        <w:t>上塑料袋，专人专用。用过的纸巾口罩等放到专用垃圾桶里，每</w:t>
      </w:r>
      <w:r>
        <w:rPr>
          <w:color w:val="auto"/>
          <w:spacing w:val="-14"/>
          <w:w w:val="100"/>
        </w:rPr>
        <w:t>天清理。门把手、开关、洗手盆、坐便器等日常可能接触到物品</w:t>
      </w:r>
      <w:r>
        <w:rPr>
          <w:color w:val="auto"/>
          <w:spacing w:val="-22"/>
          <w:w w:val="100"/>
        </w:rPr>
        <w:t xml:space="preserve">表面，用含有效氯 </w:t>
      </w:r>
      <w:r>
        <w:rPr>
          <w:color w:val="auto"/>
          <w:w w:val="100"/>
        </w:rPr>
        <w:t>500mg/L</w:t>
      </w:r>
      <w:r>
        <w:rPr>
          <w:color w:val="auto"/>
          <w:spacing w:val="-10"/>
          <w:w w:val="100"/>
        </w:rPr>
        <w:t>的含氯消毒剂擦拭，后用清水洗净，</w:t>
      </w:r>
      <w:r>
        <w:rPr>
          <w:color w:val="auto"/>
          <w:spacing w:val="-18"/>
          <w:w w:val="100"/>
        </w:rPr>
        <w:t xml:space="preserve">每天最少一次。地面的消毒。每天用含有效氯 </w:t>
      </w:r>
      <w:r>
        <w:rPr>
          <w:color w:val="auto"/>
          <w:w w:val="100"/>
        </w:rPr>
        <w:t>500mg/L</w:t>
      </w:r>
      <w:r>
        <w:rPr>
          <w:color w:val="auto"/>
          <w:spacing w:val="-17"/>
          <w:w w:val="100"/>
        </w:rPr>
        <w:t>的含氯消毒剂浸泡拖把进行拖地。</w:t>
      </w:r>
    </w:p>
    <w:p>
      <w:pPr>
        <w:pStyle w:val="3"/>
        <w:spacing w:beforeAutospacing="0" w:afterAutospacing="0" w:line="395" w:lineRule="exact"/>
        <w:ind w:left="747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七、阳性病例家庭消毒</w:t>
      </w:r>
    </w:p>
    <w:p>
      <w:pPr>
        <w:pStyle w:val="3"/>
        <w:spacing w:before="152" w:beforeAutospacing="0" w:afterAutospacing="0" w:line="328" w:lineRule="auto"/>
        <w:ind w:right="158" w:firstLine="640"/>
        <w:jc w:val="both"/>
        <w:rPr>
          <w:color w:val="auto"/>
          <w:spacing w:val="-14"/>
          <w:w w:val="100"/>
        </w:rPr>
      </w:pPr>
      <w:r>
        <w:rPr>
          <w:color w:val="auto"/>
          <w:spacing w:val="-7"/>
        </w:rPr>
        <w:t>出现病例或</w:t>
      </w:r>
      <w:r>
        <w:rPr>
          <w:color w:val="auto"/>
          <w:spacing w:val="-14"/>
          <w:w w:val="100"/>
        </w:rPr>
        <w:t>者阳性检测人员的居民户，应在区疾控中心指导下进行终末消毒，对地面、桌面等物体表面用1000mg/L的含氯消毒剂擦拭或喷洒消毒，对餐饮具可煮沸20分钟消毒，衣物可煮沸或者用500mg/L 含氯消毒剂浸泡消毒。</w:t>
      </w:r>
    </w:p>
    <w:p>
      <w:pPr>
        <w:pStyle w:val="3"/>
        <w:spacing w:before="150" w:beforeAutospacing="0" w:afterAutospacing="0"/>
        <w:ind w:left="747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八、消毒液配制及使用注意事项</w:t>
      </w:r>
    </w:p>
    <w:p>
      <w:pPr>
        <w:pStyle w:val="3"/>
        <w:spacing w:before="151" w:beforeAutospacing="0" w:afterAutospacing="0"/>
        <w:ind w:left="749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</w:rPr>
        <w:t>（一）消毒剂配制</w:t>
      </w:r>
    </w:p>
    <w:p>
      <w:pPr>
        <w:pStyle w:val="3"/>
        <w:spacing w:before="154" w:beforeAutospacing="0" w:afterAutospacing="0" w:line="326" w:lineRule="auto"/>
        <w:ind w:right="114" w:firstLine="640"/>
        <w:jc w:val="both"/>
        <w:rPr>
          <w:color w:val="auto"/>
          <w:w w:val="100"/>
        </w:rPr>
      </w:pPr>
      <w:r>
        <w:rPr>
          <w:color w:val="auto"/>
          <w:w w:val="100"/>
        </w:rPr>
        <w:t>以常用的浓度为</w:t>
      </w:r>
      <w:r>
        <w:rPr>
          <w:color w:val="auto"/>
          <w:spacing w:val="-90"/>
          <w:w w:val="100"/>
        </w:rPr>
        <w:t xml:space="preserve"> </w:t>
      </w:r>
      <w:r>
        <w:rPr>
          <w:color w:val="auto"/>
          <w:spacing w:val="11"/>
          <w:w w:val="100"/>
        </w:rPr>
        <w:t>5</w:t>
      </w:r>
      <w:r>
        <w:rPr>
          <w:rFonts w:hint="eastAsia"/>
          <w:color w:val="auto"/>
          <w:spacing w:val="11"/>
          <w:w w:val="100"/>
          <w:lang w:val="en-US" w:eastAsia="zh-CN"/>
        </w:rPr>
        <w:t>%</w:t>
      </w:r>
      <w:r>
        <w:rPr>
          <w:color w:val="auto"/>
          <w:w w:val="100"/>
        </w:rPr>
        <w:t>的</w:t>
      </w:r>
      <w:r>
        <w:rPr>
          <w:color w:val="auto"/>
          <w:spacing w:val="-88"/>
          <w:w w:val="100"/>
        </w:rPr>
        <w:t xml:space="preserve"> </w:t>
      </w:r>
      <w:r>
        <w:rPr>
          <w:color w:val="auto"/>
          <w:w w:val="100"/>
        </w:rPr>
        <w:t>84</w:t>
      </w:r>
      <w:r>
        <w:rPr>
          <w:color w:val="auto"/>
          <w:spacing w:val="-88"/>
          <w:w w:val="100"/>
        </w:rPr>
        <w:t xml:space="preserve"> </w:t>
      </w:r>
      <w:r>
        <w:rPr>
          <w:color w:val="auto"/>
          <w:w w:val="100"/>
        </w:rPr>
        <w:t>消毒液配制浓度为500mg/L</w:t>
      </w:r>
      <w:r>
        <w:rPr>
          <w:color w:val="auto"/>
          <w:spacing w:val="-88"/>
          <w:w w:val="100"/>
        </w:rPr>
        <w:t xml:space="preserve"> </w:t>
      </w:r>
      <w:r>
        <w:rPr>
          <w:color w:val="auto"/>
          <w:w w:val="100"/>
        </w:rPr>
        <w:t>的含氯消毒剂为例，配置方法如下：用矿泉水瓶（500ml）</w:t>
      </w:r>
      <w:r>
        <w:rPr>
          <w:color w:val="auto"/>
          <w:spacing w:val="-36"/>
          <w:w w:val="100"/>
        </w:rPr>
        <w:t>取</w:t>
      </w:r>
      <w:r>
        <w:rPr>
          <w:color w:val="auto"/>
          <w:w w:val="100"/>
        </w:rPr>
        <w:t>2</w:t>
      </w:r>
      <w:r>
        <w:rPr>
          <w:color w:val="auto"/>
          <w:spacing w:val="-19"/>
          <w:w w:val="100"/>
        </w:rPr>
        <w:t>瓶自来</w:t>
      </w:r>
      <w:r>
        <w:rPr>
          <w:color w:val="auto"/>
          <w:spacing w:val="-43"/>
          <w:w w:val="100"/>
        </w:rPr>
        <w:t>水</w:t>
      </w:r>
      <w:r>
        <w:rPr>
          <w:color w:val="auto"/>
          <w:spacing w:val="-6"/>
          <w:w w:val="100"/>
        </w:rPr>
        <w:t>（1000ml）</w:t>
      </w:r>
      <w:r>
        <w:rPr>
          <w:color w:val="auto"/>
          <w:spacing w:val="-16"/>
          <w:w w:val="100"/>
        </w:rPr>
        <w:t>放入盆中，再加入</w:t>
      </w:r>
      <w:r>
        <w:rPr>
          <w:color w:val="auto"/>
          <w:w w:val="100"/>
        </w:rPr>
        <w:t>1</w:t>
      </w:r>
      <w:r>
        <w:rPr>
          <w:color w:val="auto"/>
          <w:spacing w:val="-42"/>
          <w:w w:val="100"/>
        </w:rPr>
        <w:t xml:space="preserve"> 满盖</w:t>
      </w:r>
      <w:r>
        <w:rPr>
          <w:color w:val="auto"/>
          <w:w w:val="100"/>
        </w:rPr>
        <w:t>（</w:t>
      </w:r>
      <w:r>
        <w:rPr>
          <w:color w:val="auto"/>
          <w:spacing w:val="-42"/>
          <w:w w:val="100"/>
        </w:rPr>
        <w:t xml:space="preserve">约 </w:t>
      </w:r>
      <w:r>
        <w:rPr>
          <w:color w:val="auto"/>
          <w:spacing w:val="-7"/>
          <w:w w:val="100"/>
        </w:rPr>
        <w:t>10ml）84</w:t>
      </w:r>
      <w:r>
        <w:rPr>
          <w:color w:val="auto"/>
          <w:spacing w:val="-33"/>
          <w:w w:val="100"/>
        </w:rPr>
        <w:t>消毒液</w:t>
      </w:r>
      <w:r>
        <w:rPr>
          <w:color w:val="auto"/>
          <w:w w:val="100"/>
        </w:rPr>
        <w:t>（如</w:t>
      </w:r>
      <w:r>
        <w:rPr>
          <w:color w:val="auto"/>
          <w:spacing w:val="-14"/>
          <w:w w:val="100"/>
        </w:rPr>
        <w:t>配制浓度为</w:t>
      </w:r>
      <w:r>
        <w:rPr>
          <w:color w:val="auto"/>
          <w:w w:val="100"/>
        </w:rPr>
        <w:t>1000mg/L</w:t>
      </w:r>
      <w:r>
        <w:rPr>
          <w:color w:val="auto"/>
          <w:spacing w:val="-17"/>
          <w:w w:val="100"/>
        </w:rPr>
        <w:t>的含氯消毒剂，则加</w:t>
      </w:r>
      <w:r>
        <w:rPr>
          <w:color w:val="auto"/>
          <w:w w:val="100"/>
        </w:rPr>
        <w:t>2</w:t>
      </w:r>
      <w:r>
        <w:rPr>
          <w:color w:val="auto"/>
          <w:spacing w:val="-42"/>
          <w:w w:val="100"/>
        </w:rPr>
        <w:t xml:space="preserve">满盖 </w:t>
      </w:r>
      <w:r>
        <w:rPr>
          <w:color w:val="auto"/>
          <w:w w:val="100"/>
        </w:rPr>
        <w:t>84</w:t>
      </w:r>
      <w:r>
        <w:rPr>
          <w:color w:val="auto"/>
          <w:spacing w:val="-21"/>
          <w:w w:val="100"/>
        </w:rPr>
        <w:t>消毒液</w:t>
      </w:r>
      <w:r>
        <w:rPr>
          <w:color w:val="auto"/>
          <w:w w:val="100"/>
        </w:rPr>
        <w:t>），</w:t>
      </w:r>
      <w:r>
        <w:rPr>
          <w:color w:val="auto"/>
          <w:spacing w:val="-14"/>
          <w:w w:val="100"/>
        </w:rPr>
        <w:t>搅拌均匀，即配制成</w:t>
      </w:r>
      <w:r>
        <w:rPr>
          <w:color w:val="auto"/>
          <w:w w:val="100"/>
        </w:rPr>
        <w:t>500mg/L</w:t>
      </w:r>
      <w:r>
        <w:rPr>
          <w:color w:val="auto"/>
          <w:spacing w:val="-13"/>
          <w:w w:val="100"/>
        </w:rPr>
        <w:t>的含氯消毒剂。注意：配制好的消</w:t>
      </w:r>
      <w:r>
        <w:rPr>
          <w:color w:val="auto"/>
          <w:spacing w:val="-19"/>
          <w:w w:val="100"/>
        </w:rPr>
        <w:t>毒液不可再与其他消毒或清洁用品</w:t>
      </w:r>
      <w:r>
        <w:rPr>
          <w:color w:val="auto"/>
          <w:w w:val="100"/>
        </w:rPr>
        <w:t>（</w:t>
      </w:r>
      <w:r>
        <w:rPr>
          <w:color w:val="auto"/>
          <w:spacing w:val="-12"/>
          <w:w w:val="100"/>
        </w:rPr>
        <w:t>比如酒精、洁厕灵等</w:t>
      </w:r>
      <w:r>
        <w:rPr>
          <w:color w:val="auto"/>
          <w:spacing w:val="-91"/>
          <w:w w:val="100"/>
        </w:rPr>
        <w:t>）</w:t>
      </w:r>
      <w:r>
        <w:rPr>
          <w:color w:val="auto"/>
          <w:spacing w:val="-4"/>
          <w:w w:val="100"/>
        </w:rPr>
        <w:t>混用，</w:t>
      </w:r>
      <w:r>
        <w:rPr>
          <w:color w:val="auto"/>
          <w:w w:val="100"/>
        </w:rPr>
        <w:t>这样既不能增强功效，更可能会导致严重的毒副作用。</w:t>
      </w:r>
    </w:p>
    <w:p>
      <w:pPr>
        <w:pStyle w:val="3"/>
        <w:spacing w:before="151" w:beforeAutospacing="0" w:afterAutospacing="0"/>
        <w:ind w:left="749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</w:rPr>
        <w:t>（二）消毒液使用注意事项</w:t>
      </w:r>
    </w:p>
    <w:p>
      <w:pPr>
        <w:pStyle w:val="3"/>
        <w:spacing w:before="152" w:beforeAutospacing="0" w:afterAutospacing="0" w:line="326" w:lineRule="auto"/>
        <w:ind w:right="273" w:firstLine="640"/>
        <w:jc w:val="both"/>
        <w:rPr>
          <w:color w:val="auto"/>
          <w:w w:val="100"/>
        </w:rPr>
      </w:pPr>
      <w:r>
        <w:rPr>
          <w:color w:val="auto"/>
          <w:w w:val="100"/>
        </w:rPr>
        <w:t>1、消毒工作由有关单位和个人实施，也可委托有资质的第三方专业公司实施，终末消毒应在专业人员指导下开展。</w:t>
      </w:r>
    </w:p>
    <w:p>
      <w:pPr>
        <w:pStyle w:val="3"/>
        <w:spacing w:before="3" w:beforeAutospacing="0" w:afterAutospacing="0" w:line="328" w:lineRule="auto"/>
        <w:ind w:right="273" w:firstLine="640"/>
        <w:jc w:val="both"/>
        <w:rPr>
          <w:color w:val="auto"/>
          <w:w w:val="100"/>
        </w:rPr>
      </w:pPr>
      <w:r>
        <w:rPr>
          <w:color w:val="auto"/>
          <w:w w:val="100"/>
        </w:rPr>
        <w:t>2、公共场所现场消毒消毒剂使用量、消毒作用时间要达到要求，规范做好消毒记录并保存。</w:t>
      </w:r>
    </w:p>
    <w:p>
      <w:pPr>
        <w:pStyle w:val="3"/>
        <w:spacing w:beforeAutospacing="0" w:afterAutospacing="0" w:line="326" w:lineRule="auto"/>
        <w:ind w:right="273" w:firstLine="640"/>
        <w:jc w:val="both"/>
        <w:rPr>
          <w:color w:val="auto"/>
          <w:w w:val="100"/>
        </w:rPr>
      </w:pPr>
      <w:r>
        <w:rPr>
          <w:color w:val="auto"/>
          <w:w w:val="100"/>
        </w:rPr>
        <w:t>3、现场消毒时，应做好个人防护，配制和使用时应戴口罩和手套，避免接触皮肤。</w:t>
      </w:r>
    </w:p>
    <w:p>
      <w:pPr>
        <w:pStyle w:val="3"/>
        <w:spacing w:before="3" w:beforeAutospacing="0" w:afterAutospacing="0" w:line="326" w:lineRule="auto"/>
        <w:ind w:right="273" w:firstLine="640"/>
        <w:jc w:val="both"/>
        <w:rPr>
          <w:color w:val="auto"/>
          <w:spacing w:val="-11"/>
          <w:w w:val="100"/>
        </w:rPr>
      </w:pPr>
      <w:r>
        <w:rPr>
          <w:color w:val="auto"/>
          <w:w w:val="100"/>
        </w:rPr>
        <w:t>4、所使用的消毒剂一定要按照说明书注明的使用范围、使</w:t>
      </w:r>
      <w:r>
        <w:rPr>
          <w:color w:val="auto"/>
          <w:spacing w:val="-11"/>
          <w:w w:val="100"/>
        </w:rPr>
        <w:t>用方法、有效期内使用。消毒剂置于阴凉、干燥处密封保存，应远离火源、儿童不易触及处，不得口服。</w:t>
      </w:r>
    </w:p>
    <w:p>
      <w:pPr>
        <w:pStyle w:val="3"/>
        <w:spacing w:beforeAutospacing="0" w:afterAutospacing="0" w:line="26" w:lineRule="exact"/>
        <w:ind w:left="94"/>
        <w:rPr>
          <w:color w:val="auto"/>
          <w:sz w:val="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580" w:right="1200" w:bottom="1420" w:left="1480" w:header="0" w:footer="1235" w:gutter="0"/>
      <w:pgNumType w:fmt="decimal" w:start="1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Autospacing="0" w:afterAutospacing="0" w:line="14" w:lineRule="auto"/>
      <w:ind w:left="0"/>
      <w:rPr>
        <w:sz w:val="20"/>
      </w:rPr>
    </w:pPr>
    <w:r>
      <w:rPr>
        <w:sz w:val="20"/>
      </w:rPr>
      <w:pict>
        <v:shape id="_x0000_s4096" o:spid="_x0000_s409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615"/>
        <w:tab w:val="left" w:pos="5187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Njg4ZDdmY2UwMGJmOWRmODQ4MmVjNDY0NDZmYTFlMmIifQ=="/>
  </w:docVars>
  <w:rsids>
    <w:rsidRoot w:val="00000000"/>
    <w:rsid w:val="003357D8"/>
    <w:rsid w:val="018F6A3E"/>
    <w:rsid w:val="03920A67"/>
    <w:rsid w:val="05D57CAB"/>
    <w:rsid w:val="088E5CA1"/>
    <w:rsid w:val="0B093D05"/>
    <w:rsid w:val="0C4D5E73"/>
    <w:rsid w:val="0CAF4438"/>
    <w:rsid w:val="0E805F90"/>
    <w:rsid w:val="11276C93"/>
    <w:rsid w:val="168B08DE"/>
    <w:rsid w:val="1A1E587D"/>
    <w:rsid w:val="1A3348FA"/>
    <w:rsid w:val="1D992CC6"/>
    <w:rsid w:val="1DD737EE"/>
    <w:rsid w:val="1E0438CC"/>
    <w:rsid w:val="1E2702D2"/>
    <w:rsid w:val="26B53B5D"/>
    <w:rsid w:val="27B5694E"/>
    <w:rsid w:val="29001E4B"/>
    <w:rsid w:val="2ABE3D6C"/>
    <w:rsid w:val="310811F3"/>
    <w:rsid w:val="35A149B6"/>
    <w:rsid w:val="391F0E95"/>
    <w:rsid w:val="3A476BFD"/>
    <w:rsid w:val="3A685AA2"/>
    <w:rsid w:val="3B0E6852"/>
    <w:rsid w:val="3C9C7C85"/>
    <w:rsid w:val="3EC76A8F"/>
    <w:rsid w:val="40EA7211"/>
    <w:rsid w:val="41225D20"/>
    <w:rsid w:val="42BE1493"/>
    <w:rsid w:val="447D039C"/>
    <w:rsid w:val="49281630"/>
    <w:rsid w:val="529C0587"/>
    <w:rsid w:val="543D36A4"/>
    <w:rsid w:val="568A7075"/>
    <w:rsid w:val="5E0A546C"/>
    <w:rsid w:val="5F4A6FB5"/>
    <w:rsid w:val="60243B12"/>
    <w:rsid w:val="66A01508"/>
    <w:rsid w:val="67E934CF"/>
    <w:rsid w:val="6A4A35D4"/>
    <w:rsid w:val="6D9B526C"/>
    <w:rsid w:val="6F394D3C"/>
    <w:rsid w:val="79426EE3"/>
    <w:rsid w:val="7A0D57EA"/>
    <w:rsid w:val="7CA37A35"/>
    <w:rsid w:val="7CC80B38"/>
    <w:rsid w:val="7F343772"/>
    <w:rsid w:val="7F8E4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6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6" w:beforeAutospacing="0" w:afterAutospacing="0"/>
      <w:ind w:left="106" w:right="27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1401</Words>
  <Characters>1515</Characters>
  <Lines>0</Lines>
  <Paragraphs>0</Paragraphs>
  <TotalTime>2</TotalTime>
  <ScaleCrop>false</ScaleCrop>
  <LinksUpToDate>false</LinksUpToDate>
  <CharactersWithSpaces>1536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2022-11-24T09:57:00Z</dcterms:created>
  <dc:creator>702</dc:creator>
  <cp:lastModifiedBy>admin</cp:lastModifiedBy>
  <dcterms:modified xsi:type="dcterms:W3CDTF">2022-11-28T08:04:26Z</dcterms:modified>
  <dc:title>附件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E31A3AF0F379469CA197E5E3795C0D01</vt:lpwstr>
  </property>
</Properties>
</file>