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="330" w:afterAutospacing="0" w:line="600" w:lineRule="atLeast"/>
        <w:rPr>
          <w:rFonts w:hint="eastAsia" w:ascii="黑体" w:hAnsi="黑体" w:eastAsia="黑体" w:cs="黑体"/>
          <w:b w:val="0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color w:val="333333"/>
          <w:sz w:val="32"/>
          <w:szCs w:val="32"/>
          <w:shd w:val="clear" w:color="auto" w:fill="FFFFFF"/>
        </w:rPr>
        <w:t>附</w:t>
      </w:r>
      <w:r>
        <w:rPr>
          <w:rFonts w:hint="eastAsia" w:ascii="黑体" w:hAnsi="黑体" w:eastAsia="黑体" w:cs="黑体"/>
          <w:b w:val="0"/>
          <w:color w:val="333333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color w:val="333333"/>
          <w:sz w:val="32"/>
          <w:szCs w:val="32"/>
          <w:shd w:val="clear" w:color="auto" w:fill="FFFFFF"/>
        </w:rPr>
        <w:t>件</w:t>
      </w:r>
    </w:p>
    <w:p>
      <w:pPr>
        <w:snapToGrid w:val="0"/>
        <w:jc w:val="center"/>
        <w:outlineLvl w:val="0"/>
        <w:rPr>
          <w:rFonts w:ascii="等线 Light" w:hAnsi="等线 Light" w:eastAsia="方正小标宋简体"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color w:val="333333"/>
          <w:sz w:val="44"/>
          <w:szCs w:val="44"/>
          <w:shd w:val="clear" w:color="auto" w:fill="FFFFFF"/>
        </w:rPr>
        <w:t>第二届抗击疫情微视频大赛</w:t>
      </w: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  <w:t>报名表</w:t>
      </w:r>
    </w:p>
    <w:tbl>
      <w:tblPr>
        <w:tblStyle w:val="10"/>
        <w:tblW w:w="88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2541"/>
        <w:gridCol w:w="2185"/>
        <w:gridCol w:w="2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所在学校</w:t>
            </w:r>
          </w:p>
        </w:tc>
        <w:tc>
          <w:tcPr>
            <w:tcW w:w="7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hint="eastAsia" w:eastAsia="宋体"/>
                <w:color w:val="000000"/>
                <w:sz w:val="28"/>
                <w:szCs w:val="28"/>
              </w:rPr>
              <w:t>所在县区</w:t>
            </w:r>
          </w:p>
        </w:tc>
        <w:tc>
          <w:tcPr>
            <w:tcW w:w="7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7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内</w:t>
            </w:r>
          </w:p>
          <w:p>
            <w:pPr>
              <w:pStyle w:val="8"/>
              <w:rPr>
                <w:rFonts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容</w:t>
            </w:r>
          </w:p>
          <w:p>
            <w:pPr>
              <w:pStyle w:val="9"/>
              <w:ind w:left="0" w:leftChars="0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简</w:t>
            </w:r>
          </w:p>
          <w:p>
            <w:pPr>
              <w:jc w:val="center"/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介</w:t>
            </w:r>
          </w:p>
        </w:tc>
        <w:tc>
          <w:tcPr>
            <w:tcW w:w="7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A6CA5"/>
    <w:rsid w:val="00234455"/>
    <w:rsid w:val="00422007"/>
    <w:rsid w:val="00871284"/>
    <w:rsid w:val="00990919"/>
    <w:rsid w:val="00AE2AE3"/>
    <w:rsid w:val="00F52548"/>
    <w:rsid w:val="02DF298A"/>
    <w:rsid w:val="0DCA6CA5"/>
    <w:rsid w:val="2F38663A"/>
    <w:rsid w:val="4B7B18CC"/>
    <w:rsid w:val="5D900358"/>
    <w:rsid w:val="79445BFD"/>
    <w:rsid w:val="7C0E3E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Title"/>
    <w:basedOn w:val="1"/>
    <w:next w:val="9"/>
    <w:link w:val="13"/>
    <w:qFormat/>
    <w:uiPriority w:val="0"/>
    <w:pPr>
      <w:spacing w:before="240" w:after="60"/>
      <w:jc w:val="center"/>
      <w:outlineLvl w:val="0"/>
    </w:pPr>
    <w:rPr>
      <w:rFonts w:ascii="Calibri Light" w:hAnsi="Calibri Light" w:eastAsia="宋体" w:cs="黑体"/>
      <w:b/>
      <w:bCs/>
      <w:sz w:val="32"/>
      <w:szCs w:val="32"/>
    </w:rPr>
  </w:style>
  <w:style w:type="paragraph" w:customStyle="1" w:styleId="9">
    <w:name w:val="正文文本缩进1"/>
    <w:basedOn w:val="1"/>
    <w:next w:val="1"/>
    <w:qFormat/>
    <w:uiPriority w:val="0"/>
    <w:pPr>
      <w:spacing w:after="120"/>
      <w:ind w:left="420" w:leftChars="200"/>
    </w:pPr>
  </w:style>
  <w:style w:type="character" w:styleId="12">
    <w:name w:val="Hyperlink"/>
    <w:basedOn w:val="11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Char"/>
    <w:basedOn w:val="11"/>
    <w:link w:val="8"/>
    <w:qFormat/>
    <w:uiPriority w:val="0"/>
    <w:rPr>
      <w:rFonts w:ascii="Calibri Light" w:hAnsi="Calibri Light" w:cs="黑体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111</Words>
  <Characters>635</Characters>
  <Lines>5</Lines>
  <Paragraphs>1</Paragraphs>
  <TotalTime>2</TotalTime>
  <ScaleCrop>false</ScaleCrop>
  <LinksUpToDate>false</LinksUpToDate>
  <CharactersWithSpaces>745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2022-03-16T00:33:00Z</dcterms:created>
  <dc:creator>Administrator</dc:creator>
  <cp:lastModifiedBy>超凶</cp:lastModifiedBy>
  <cp:lastPrinted>2022-03-17T08:49:00Z</cp:lastPrinted>
  <dcterms:modified xsi:type="dcterms:W3CDTF">2022-03-18T03:24:20Z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8B2DD895D1314D349ACD92D8BBC043E1</vt:lpwstr>
  </property>
</Properties>
</file>