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</w:rPr>
        <w:t>理论宣讲大赛获奖名单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39"/>
        <w:gridCol w:w="1158"/>
        <w:gridCol w:w="3714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222222"/>
                <w:kern w:val="0"/>
                <w:sz w:val="36"/>
                <w:szCs w:val="36"/>
                <w:lang w:val="en-US" w:eastAsia="zh-CN" w:bidi="ar"/>
              </w:rPr>
              <w:t>一等奖（2名）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0" w:firstLineChars="100"/>
              <w:jc w:val="both"/>
              <w:textAlignment w:val="auto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4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许苗苗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 xml:space="preserve">女 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  <w:t>叶县教育体育局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4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王兰辉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宝丰县教育体育局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222222"/>
                <w:kern w:val="0"/>
                <w:sz w:val="36"/>
                <w:szCs w:val="36"/>
                <w:lang w:val="en-US" w:eastAsia="zh-CN" w:bidi="ar"/>
              </w:rPr>
              <w:t>二等奖（5名）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4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" w:eastAsia="zh-CN"/>
              </w:rPr>
              <w:t>李冬梅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" w:eastAsia="zh-CN"/>
              </w:rPr>
              <w:t>女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" w:eastAsia="zh-CN"/>
              </w:rPr>
              <w:t xml:space="preserve">叶县教师进修学校 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4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" w:eastAsia="zh-CN"/>
              </w:rPr>
              <w:t>王朋涛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" w:eastAsia="zh-CN"/>
              </w:rPr>
              <w:t>平顶山市第四中学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4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" w:eastAsia="zh-CN"/>
              </w:rPr>
              <w:t>丁娜娜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" w:eastAsia="zh-CN"/>
              </w:rPr>
              <w:t>女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平顶山市育新幼儿园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4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柳小妮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宝丰县贾复初级中学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4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虎喜茜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" w:eastAsia="zh-CN"/>
              </w:rPr>
              <w:t>女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平顶山市第四十四中学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222222"/>
                <w:kern w:val="0"/>
                <w:sz w:val="36"/>
                <w:szCs w:val="36"/>
                <w:lang w:val="en" w:eastAsia="zh-CN" w:bidi="ar"/>
              </w:rPr>
              <w:t>三等奖（</w:t>
            </w:r>
            <w:r>
              <w:rPr>
                <w:rFonts w:hint="eastAsia" w:ascii="黑体" w:hAnsi="黑体" w:eastAsia="黑体" w:cs="黑体"/>
                <w:b w:val="0"/>
                <w:i w:val="0"/>
                <w:color w:val="222222"/>
                <w:kern w:val="0"/>
                <w:sz w:val="36"/>
                <w:szCs w:val="36"/>
                <w:lang w:val="en-US" w:eastAsia="zh-CN" w:bidi="ar"/>
              </w:rPr>
              <w:t>8</w:t>
            </w:r>
            <w:r>
              <w:rPr>
                <w:rFonts w:hint="eastAsia" w:ascii="黑体" w:hAnsi="黑体" w:eastAsia="黑体" w:cs="黑体"/>
                <w:b w:val="0"/>
                <w:i w:val="0"/>
                <w:color w:val="222222"/>
                <w:kern w:val="0"/>
                <w:sz w:val="36"/>
                <w:szCs w:val="36"/>
                <w:lang w:val="en" w:eastAsia="zh-CN" w:bidi="ar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4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梁煜婧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平顶山市第十六中学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4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孙誉琼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平顶山市第十五中学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4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张淑媛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71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平顶山市第四十中学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4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王佳佳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舞钢市实验小学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4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王聪聪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平顶山市第十二中学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4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石小丽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平顶山市第二高级中学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4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曹丹丹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平顶山市财经学校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4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卫素丹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71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平顶山市第二十七中学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222222"/>
                <w:kern w:val="0"/>
                <w:sz w:val="36"/>
                <w:szCs w:val="36"/>
                <w:lang w:val="en" w:eastAsia="zh-CN" w:bidi="ar"/>
              </w:rPr>
              <w:t>优秀组织奖（</w:t>
            </w:r>
            <w:r>
              <w:rPr>
                <w:rFonts w:hint="default" w:ascii="黑体" w:hAnsi="黑体" w:eastAsia="黑体" w:cs="黑体"/>
                <w:b w:val="0"/>
                <w:i w:val="0"/>
                <w:color w:val="222222"/>
                <w:kern w:val="0"/>
                <w:sz w:val="36"/>
                <w:szCs w:val="36"/>
                <w:lang w:val="en" w:eastAsia="zh-CN" w:bidi="ar"/>
              </w:rPr>
              <w:t>2</w:t>
            </w:r>
            <w:r>
              <w:rPr>
                <w:rFonts w:hint="eastAsia" w:ascii="黑体" w:hAnsi="黑体" w:eastAsia="黑体" w:cs="黑体"/>
                <w:b w:val="0"/>
                <w:i w:val="0"/>
                <w:color w:val="222222"/>
                <w:kern w:val="0"/>
                <w:sz w:val="36"/>
                <w:szCs w:val="36"/>
                <w:lang w:val="en" w:eastAsia="zh-CN" w:bidi="ar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4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8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宝丰县教育体育局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4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18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leftChars="0" w:right="0" w:rightChars="0"/>
              <w:jc w:val="center"/>
              <w:rPr>
                <w:rFonts w:hint="default" w:ascii="楷体" w:hAnsi="楷体" w:eastAsia="楷体" w:cs="楷体"/>
                <w:kern w:val="0"/>
                <w:sz w:val="32"/>
                <w:szCs w:val="32"/>
                <w:lang w:val="en" w:eastAsia="zh-CN" w:bidi="ar"/>
              </w:rPr>
            </w:pPr>
            <w:r>
              <w:rPr>
                <w:rFonts w:hint="default" w:ascii="楷体" w:hAnsi="楷体" w:eastAsia="楷体" w:cs="楷体"/>
                <w:sz w:val="32"/>
                <w:szCs w:val="32"/>
                <w:lang w:val="en" w:eastAsia="zh-CN"/>
              </w:rPr>
              <w:t>叶县教育体育局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A9F478"/>
    <w:rsid w:val="5B9FCB0C"/>
    <w:rsid w:val="EEA9F4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2022-07-13T23:49:00Z</dcterms:created>
  <dc:creator>greatwall</dc:creator>
  <cp:lastModifiedBy>greatwall</cp:lastModifiedBy>
  <dcterms:modified xsi:type="dcterms:W3CDTF">2022-07-13T15:50:27Z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