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34"/>
        <w:rPr>
          <w:rFonts w:ascii="黑体" w:eastAsia="黑体"/>
          <w:lang w:eastAsia="zh-CN"/>
        </w:rPr>
      </w:pPr>
      <w:r>
        <w:rPr>
          <w:rFonts w:hint="eastAsia" w:ascii="黑体" w:eastAsia="黑体"/>
          <w:lang w:eastAsia="zh-CN"/>
        </w:rPr>
        <w:t>附件1</w:t>
      </w:r>
    </w:p>
    <w:p>
      <w:pPr>
        <w:pStyle w:val="3"/>
        <w:spacing w:before="134"/>
        <w:ind w:left="571"/>
        <w:rPr>
          <w:rFonts w:ascii="黑体" w:eastAsia="黑体"/>
          <w:lang w:eastAsia="zh-CN"/>
        </w:rPr>
      </w:pPr>
    </w:p>
    <w:p>
      <w:pPr>
        <w:pStyle w:val="2"/>
        <w:ind w:right="149"/>
        <w:rPr>
          <w:rFonts w:hint="eastAsia" w:ascii="方正小标宋_GBK" w:hAnsi="方正小标宋_GBK" w:eastAsia="方正小标宋_GBK" w:cs="方正小标宋_GBK"/>
          <w:lang w:eastAsia="zh-CN"/>
        </w:rPr>
      </w:pPr>
      <w:r>
        <w:rPr>
          <w:rFonts w:hint="eastAsia" w:ascii="方正小标宋_GBK" w:hAnsi="方正小标宋_GBK" w:eastAsia="方正小标宋_GBK" w:cs="方正小标宋_GBK"/>
          <w:lang w:eastAsia="zh-CN"/>
        </w:rPr>
        <w:t>平顶山市第二届义务教育阶段优秀作业设计</w:t>
      </w:r>
    </w:p>
    <w:p>
      <w:pPr>
        <w:pStyle w:val="2"/>
        <w:ind w:right="149"/>
        <w:rPr>
          <w:rFonts w:hint="eastAsia" w:ascii="方正小标宋_GBK" w:hAnsi="方正小标宋_GBK" w:eastAsia="方正小标宋_GBK" w:cs="方正小标宋_GBK"/>
          <w:lang w:eastAsia="zh-CN"/>
        </w:rPr>
      </w:pPr>
      <w:r>
        <w:rPr>
          <w:rFonts w:hint="eastAsia" w:ascii="方正小标宋_GBK" w:hAnsi="方正小标宋_GBK" w:eastAsia="方正小标宋_GBK" w:cs="方正小标宋_GBK"/>
          <w:lang w:eastAsia="zh-CN"/>
        </w:rPr>
        <w:t>汇总表</w:t>
      </w:r>
    </w:p>
    <w:p>
      <w:pPr>
        <w:tabs>
          <w:tab w:val="left" w:pos="5121"/>
          <w:tab w:val="left" w:pos="7377"/>
          <w:tab w:val="left" w:pos="7982"/>
        </w:tabs>
        <w:spacing w:before="114"/>
        <w:ind w:right="108"/>
        <w:jc w:val="center"/>
        <w:rPr>
          <w:rFonts w:ascii="仿宋" w:eastAsia="仿宋"/>
          <w:b/>
          <w:sz w:val="30"/>
          <w:lang w:eastAsia="zh-CN"/>
        </w:rPr>
      </w:pPr>
      <w:r>
        <w:rPr>
          <w:rFonts w:hint="eastAsia" w:ascii="仿宋" w:eastAsia="仿宋"/>
          <w:b/>
          <w:w w:val="99"/>
          <w:sz w:val="30"/>
          <w:lang w:eastAsia="zh-CN"/>
        </w:rPr>
        <w:t>推</w:t>
      </w:r>
      <w:r>
        <w:rPr>
          <w:rFonts w:hint="eastAsia" w:ascii="仿宋" w:eastAsia="仿宋"/>
          <w:b/>
          <w:spacing w:val="2"/>
          <w:w w:val="99"/>
          <w:sz w:val="30"/>
          <w:lang w:eastAsia="zh-CN"/>
        </w:rPr>
        <w:t>荐</w:t>
      </w:r>
      <w:r>
        <w:rPr>
          <w:rFonts w:hint="eastAsia" w:ascii="仿宋" w:eastAsia="仿宋"/>
          <w:b/>
          <w:w w:val="99"/>
          <w:sz w:val="30"/>
          <w:lang w:eastAsia="zh-CN"/>
        </w:rPr>
        <w:t>单</w:t>
      </w:r>
      <w:r>
        <w:rPr>
          <w:rFonts w:hint="eastAsia" w:ascii="仿宋" w:eastAsia="仿宋"/>
          <w:b/>
          <w:spacing w:val="2"/>
          <w:w w:val="99"/>
          <w:sz w:val="30"/>
          <w:lang w:eastAsia="zh-CN"/>
        </w:rPr>
        <w:t>位</w:t>
      </w:r>
      <w:r>
        <w:rPr>
          <w:rFonts w:hint="eastAsia" w:ascii="仿宋" w:eastAsia="仿宋"/>
          <w:b/>
          <w:w w:val="99"/>
          <w:sz w:val="30"/>
          <w:lang w:eastAsia="zh-CN"/>
        </w:rPr>
        <w:t>（</w:t>
      </w:r>
      <w:r>
        <w:rPr>
          <w:rFonts w:hint="eastAsia" w:ascii="仿宋" w:eastAsia="仿宋"/>
          <w:b/>
          <w:spacing w:val="2"/>
          <w:w w:val="99"/>
          <w:sz w:val="30"/>
          <w:lang w:eastAsia="zh-CN"/>
        </w:rPr>
        <w:t>盖章</w:t>
      </w:r>
      <w:r>
        <w:rPr>
          <w:rFonts w:hint="eastAsia" w:ascii="仿宋" w:eastAsia="仿宋"/>
          <w:b/>
          <w:spacing w:val="-152"/>
          <w:w w:val="99"/>
          <w:sz w:val="30"/>
          <w:lang w:eastAsia="zh-CN"/>
        </w:rPr>
        <w:t>）</w:t>
      </w:r>
      <w:r>
        <w:rPr>
          <w:rFonts w:hint="eastAsia" w:ascii="仿宋" w:eastAsia="仿宋"/>
          <w:b/>
          <w:w w:val="99"/>
          <w:sz w:val="30"/>
          <w:lang w:eastAsia="zh-CN"/>
        </w:rPr>
        <w:t>：</w:t>
      </w:r>
      <w:r>
        <w:rPr>
          <w:rFonts w:hint="eastAsia" w:ascii="仿宋" w:eastAsia="仿宋"/>
          <w:b/>
          <w:sz w:val="30"/>
          <w:lang w:eastAsia="zh-CN"/>
        </w:rPr>
        <w:tab/>
      </w:r>
      <w:r>
        <w:rPr>
          <w:rFonts w:hint="eastAsia" w:ascii="仿宋" w:eastAsia="仿宋"/>
          <w:b/>
          <w:w w:val="99"/>
          <w:sz w:val="30"/>
          <w:lang w:eastAsia="zh-CN"/>
        </w:rPr>
        <w:t>报</w:t>
      </w:r>
      <w:r>
        <w:rPr>
          <w:rFonts w:hint="eastAsia" w:ascii="仿宋" w:eastAsia="仿宋"/>
          <w:b/>
          <w:spacing w:val="2"/>
          <w:w w:val="99"/>
          <w:sz w:val="30"/>
          <w:lang w:eastAsia="zh-CN"/>
        </w:rPr>
        <w:t>送</w:t>
      </w:r>
      <w:r>
        <w:rPr>
          <w:rFonts w:hint="eastAsia" w:ascii="仿宋" w:eastAsia="仿宋"/>
          <w:b/>
          <w:w w:val="99"/>
          <w:sz w:val="30"/>
          <w:lang w:eastAsia="zh-CN"/>
        </w:rPr>
        <w:t>日</w:t>
      </w:r>
      <w:r>
        <w:rPr>
          <w:rFonts w:hint="eastAsia" w:ascii="仿宋" w:eastAsia="仿宋"/>
          <w:b/>
          <w:spacing w:val="2"/>
          <w:w w:val="99"/>
          <w:sz w:val="30"/>
          <w:lang w:eastAsia="zh-CN"/>
        </w:rPr>
        <w:t>期</w:t>
      </w:r>
      <w:r>
        <w:rPr>
          <w:rFonts w:hint="eastAsia" w:ascii="仿宋" w:eastAsia="仿宋"/>
          <w:b/>
          <w:w w:val="99"/>
          <w:sz w:val="30"/>
          <w:lang w:eastAsia="zh-CN"/>
        </w:rPr>
        <w:t>：</w:t>
      </w:r>
      <w:r>
        <w:rPr>
          <w:rFonts w:hint="eastAsia" w:ascii="仿宋" w:eastAsia="仿宋"/>
          <w:b/>
          <w:sz w:val="30"/>
          <w:lang w:eastAsia="zh-CN"/>
        </w:rPr>
        <w:t xml:space="preserve"> </w:t>
      </w:r>
      <w:r>
        <w:rPr>
          <w:rFonts w:hint="eastAsia" w:ascii="仿宋" w:eastAsia="仿宋"/>
          <w:b/>
          <w:w w:val="99"/>
          <w:sz w:val="30"/>
          <w:lang w:eastAsia="zh-CN"/>
        </w:rPr>
        <w:t>年</w:t>
      </w:r>
      <w:r>
        <w:rPr>
          <w:rFonts w:hint="eastAsia" w:ascii="仿宋" w:eastAsia="仿宋"/>
          <w:b/>
          <w:sz w:val="30"/>
          <w:lang w:eastAsia="zh-CN"/>
        </w:rPr>
        <w:tab/>
      </w:r>
      <w:r>
        <w:rPr>
          <w:rFonts w:hint="eastAsia" w:ascii="仿宋" w:eastAsia="仿宋"/>
          <w:b/>
          <w:w w:val="99"/>
          <w:sz w:val="30"/>
          <w:lang w:eastAsia="zh-CN"/>
        </w:rPr>
        <w:t>月</w:t>
      </w:r>
      <w:r>
        <w:rPr>
          <w:rFonts w:hint="eastAsia" w:ascii="仿宋" w:eastAsia="仿宋"/>
          <w:b/>
          <w:sz w:val="30"/>
          <w:lang w:eastAsia="zh-CN"/>
        </w:rPr>
        <w:tab/>
      </w:r>
      <w:r>
        <w:rPr>
          <w:rFonts w:hint="eastAsia" w:ascii="仿宋" w:eastAsia="仿宋"/>
          <w:b/>
          <w:w w:val="99"/>
          <w:sz w:val="30"/>
          <w:lang w:eastAsia="zh-CN"/>
        </w:rPr>
        <w:t>日</w:t>
      </w:r>
    </w:p>
    <w:p>
      <w:pPr>
        <w:pStyle w:val="3"/>
        <w:spacing w:before="4"/>
        <w:rPr>
          <w:rFonts w:ascii="仿宋"/>
          <w:b/>
          <w:sz w:val="9"/>
          <w:lang w:eastAsia="zh-CN"/>
        </w:rPr>
      </w:pPr>
    </w:p>
    <w:tbl>
      <w:tblPr>
        <w:tblStyle w:val="9"/>
        <w:tblW w:w="9498" w:type="dxa"/>
        <w:tblInd w:w="-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951"/>
        <w:gridCol w:w="919"/>
        <w:gridCol w:w="2300"/>
        <w:gridCol w:w="1007"/>
        <w:gridCol w:w="993"/>
        <w:gridCol w:w="992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202" w:type="dxa"/>
          </w:tcPr>
          <w:p>
            <w:pPr>
              <w:pStyle w:val="13"/>
              <w:spacing w:before="11"/>
              <w:rPr>
                <w:b/>
                <w:sz w:val="32"/>
                <w:lang w:eastAsia="zh-CN"/>
              </w:rPr>
            </w:pPr>
          </w:p>
          <w:p>
            <w:pPr>
              <w:pStyle w:val="13"/>
              <w:ind w:left="153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951" w:type="dxa"/>
          </w:tcPr>
          <w:p>
            <w:pPr>
              <w:pStyle w:val="13"/>
              <w:spacing w:before="11"/>
              <w:rPr>
                <w:b/>
                <w:sz w:val="32"/>
              </w:rPr>
            </w:pPr>
          </w:p>
          <w:p>
            <w:pPr>
              <w:pStyle w:val="13"/>
              <w:ind w:left="107"/>
              <w:rPr>
                <w:sz w:val="32"/>
              </w:rPr>
            </w:pPr>
            <w:r>
              <w:rPr>
                <w:sz w:val="32"/>
              </w:rPr>
              <w:t>学段</w:t>
            </w:r>
          </w:p>
        </w:tc>
        <w:tc>
          <w:tcPr>
            <w:tcW w:w="919" w:type="dxa"/>
          </w:tcPr>
          <w:p>
            <w:pPr>
              <w:pStyle w:val="13"/>
              <w:spacing w:before="11"/>
              <w:rPr>
                <w:b/>
                <w:sz w:val="32"/>
              </w:rPr>
            </w:pPr>
          </w:p>
          <w:p>
            <w:pPr>
              <w:pStyle w:val="13"/>
              <w:ind w:left="138"/>
              <w:rPr>
                <w:sz w:val="32"/>
              </w:rPr>
            </w:pPr>
            <w:r>
              <w:rPr>
                <w:sz w:val="32"/>
              </w:rPr>
              <w:t>学科</w:t>
            </w:r>
          </w:p>
        </w:tc>
        <w:tc>
          <w:tcPr>
            <w:tcW w:w="2300" w:type="dxa"/>
          </w:tcPr>
          <w:p>
            <w:pPr>
              <w:pStyle w:val="13"/>
              <w:spacing w:before="11"/>
              <w:rPr>
                <w:b/>
                <w:sz w:val="32"/>
              </w:rPr>
            </w:pPr>
          </w:p>
          <w:p>
            <w:pPr>
              <w:pStyle w:val="13"/>
              <w:ind w:left="510"/>
              <w:rPr>
                <w:sz w:val="32"/>
              </w:rPr>
            </w:pPr>
            <w:r>
              <w:rPr>
                <w:sz w:val="32"/>
              </w:rPr>
              <w:t>选送单位</w:t>
            </w:r>
          </w:p>
        </w:tc>
        <w:tc>
          <w:tcPr>
            <w:tcW w:w="1007" w:type="dxa"/>
          </w:tcPr>
          <w:p>
            <w:pPr>
              <w:pStyle w:val="13"/>
              <w:spacing w:before="109"/>
              <w:ind w:left="204"/>
              <w:rPr>
                <w:w w:val="95"/>
                <w:sz w:val="32"/>
                <w:lang w:eastAsia="zh-CN"/>
              </w:rPr>
            </w:pPr>
            <w:r>
              <w:rPr>
                <w:rFonts w:hint="eastAsia"/>
                <w:w w:val="95"/>
                <w:sz w:val="32"/>
                <w:lang w:eastAsia="zh-CN"/>
              </w:rPr>
              <w:t>姓名</w:t>
            </w:r>
          </w:p>
        </w:tc>
        <w:tc>
          <w:tcPr>
            <w:tcW w:w="993" w:type="dxa"/>
          </w:tcPr>
          <w:p>
            <w:pPr>
              <w:pStyle w:val="13"/>
              <w:spacing w:before="109"/>
              <w:ind w:left="204"/>
              <w:rPr>
                <w:w w:val="95"/>
                <w:sz w:val="32"/>
              </w:rPr>
            </w:pPr>
            <w:r>
              <w:rPr>
                <w:w w:val="95"/>
                <w:sz w:val="32"/>
              </w:rPr>
              <w:t>作业</w:t>
            </w:r>
          </w:p>
          <w:p>
            <w:pPr>
              <w:pStyle w:val="13"/>
              <w:spacing w:before="214"/>
              <w:ind w:left="204"/>
              <w:rPr>
                <w:w w:val="95"/>
                <w:sz w:val="32"/>
              </w:rPr>
            </w:pPr>
            <w:r>
              <w:rPr>
                <w:w w:val="95"/>
                <w:sz w:val="32"/>
              </w:rPr>
              <w:t>名称</w:t>
            </w:r>
          </w:p>
        </w:tc>
        <w:tc>
          <w:tcPr>
            <w:tcW w:w="992" w:type="dxa"/>
          </w:tcPr>
          <w:p>
            <w:pPr>
              <w:pStyle w:val="13"/>
              <w:spacing w:before="109"/>
              <w:ind w:left="204"/>
              <w:rPr>
                <w:sz w:val="32"/>
              </w:rPr>
            </w:pPr>
            <w:r>
              <w:rPr>
                <w:w w:val="95"/>
                <w:sz w:val="32"/>
              </w:rPr>
              <w:t>作业</w:t>
            </w:r>
          </w:p>
          <w:p>
            <w:pPr>
              <w:pStyle w:val="13"/>
              <w:spacing w:before="214"/>
              <w:ind w:left="204"/>
              <w:rPr>
                <w:sz w:val="32"/>
              </w:rPr>
            </w:pPr>
            <w:r>
              <w:rPr>
                <w:w w:val="95"/>
                <w:sz w:val="32"/>
              </w:rPr>
              <w:t>类型</w:t>
            </w:r>
          </w:p>
        </w:tc>
        <w:tc>
          <w:tcPr>
            <w:tcW w:w="1134" w:type="dxa"/>
          </w:tcPr>
          <w:p>
            <w:pPr>
              <w:pStyle w:val="13"/>
              <w:spacing w:before="214"/>
              <w:ind w:left="204"/>
              <w:rPr>
                <w:w w:val="95"/>
                <w:sz w:val="32"/>
                <w:lang w:eastAsia="zh-CN"/>
              </w:rPr>
            </w:pPr>
            <w:r>
              <w:rPr>
                <w:rFonts w:hint="eastAsia"/>
                <w:w w:val="95"/>
                <w:sz w:val="32"/>
                <w:lang w:eastAsia="zh-CN"/>
              </w:rPr>
              <w:t>单元或课时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02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951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919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2300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1007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993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992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1134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02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951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919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2300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1007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993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992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1134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02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951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919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2300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1007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993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992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1134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02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951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919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2300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1007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993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992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1134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02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951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919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2300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1007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993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992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1134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02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951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919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2300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1007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993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992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1134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02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951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919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2300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1007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993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992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1134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02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951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919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2300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1007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993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992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1134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02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951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919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2300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1007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993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992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1134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02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951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919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2300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1007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993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992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1134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02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951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919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2300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1007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993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992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  <w:tc>
          <w:tcPr>
            <w:tcW w:w="1134" w:type="dxa"/>
          </w:tcPr>
          <w:p>
            <w:pPr>
              <w:pStyle w:val="13"/>
              <w:rPr>
                <w:rFonts w:ascii="Times New Roman"/>
                <w:sz w:val="34"/>
              </w:rPr>
            </w:pPr>
          </w:p>
        </w:tc>
      </w:tr>
    </w:tbl>
    <w:p>
      <w:pPr>
        <w:spacing w:before="128"/>
        <w:ind w:left="126"/>
        <w:rPr>
          <w:rFonts w:ascii="仿宋" w:eastAsia="仿宋"/>
          <w:b/>
          <w:sz w:val="32"/>
          <w:lang w:eastAsia="zh-CN"/>
        </w:rPr>
      </w:pPr>
      <w:r>
        <w:rPr>
          <w:rFonts w:hint="eastAsia" w:ascii="仿宋" w:eastAsia="仿宋"/>
          <w:sz w:val="32"/>
          <w:lang w:eastAsia="zh-CN"/>
        </w:rPr>
        <w:t>备注：</w:t>
      </w:r>
      <w:r>
        <w:rPr>
          <w:rFonts w:hint="eastAsia" w:ascii="仿宋" w:eastAsia="仿宋"/>
          <w:b/>
          <w:sz w:val="32"/>
          <w:lang w:eastAsia="zh-CN"/>
        </w:rPr>
        <w:t>EXCEL表上报，学校名称必须使用全称并标明县区。</w:t>
      </w:r>
    </w:p>
    <w:p>
      <w:pPr>
        <w:rPr>
          <w:rFonts w:ascii="仿宋" w:eastAsia="仿宋"/>
          <w:sz w:val="32"/>
          <w:lang w:eastAsia="zh-CN"/>
        </w:rPr>
        <w:sectPr>
          <w:footerReference r:id="rId3" w:type="default"/>
          <w:footerReference r:id="rId4" w:type="even"/>
          <w:pgSz w:w="11910" w:h="16840"/>
          <w:pgMar w:top="1580" w:right="1200" w:bottom="1160" w:left="1460" w:header="0" w:footer="971" w:gutter="0"/>
          <w:cols w:space="720" w:num="1"/>
        </w:sectPr>
      </w:pPr>
    </w:p>
    <w:p>
      <w:pPr>
        <w:pStyle w:val="3"/>
        <w:spacing w:before="134"/>
        <w:rPr>
          <w:rFonts w:ascii="黑体" w:eastAsia="黑体"/>
          <w:lang w:eastAsia="zh-CN"/>
        </w:rPr>
      </w:pPr>
      <w:r>
        <w:rPr>
          <w:rFonts w:hint="eastAsia" w:ascii="黑体" w:eastAsia="黑体"/>
          <w:lang w:eastAsia="zh-CN"/>
        </w:rPr>
        <w:t>附件</w:t>
      </w:r>
      <w:r>
        <w:rPr>
          <w:rFonts w:ascii="黑体" w:eastAsia="黑体"/>
          <w:lang w:eastAsia="zh-CN"/>
        </w:rPr>
        <w:t>2</w:t>
      </w:r>
    </w:p>
    <w:p>
      <w:pPr>
        <w:pStyle w:val="3"/>
        <w:spacing w:before="134"/>
        <w:rPr>
          <w:rFonts w:ascii="黑体" w:eastAsia="黑体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pacing w:val="-12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-12"/>
          <w:sz w:val="44"/>
          <w:szCs w:val="44"/>
          <w:lang w:eastAsia="zh-CN"/>
        </w:rPr>
        <w:t>平顶山市第二届义务教育阶段优秀作业设计评选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-12"/>
          <w:sz w:val="44"/>
          <w:szCs w:val="44"/>
          <w:lang w:eastAsia="zh-CN"/>
        </w:rPr>
        <w:t>文本格式要求</w:t>
      </w:r>
    </w:p>
    <w:p>
      <w:pPr>
        <w:pStyle w:val="3"/>
        <w:spacing w:before="5"/>
        <w:rPr>
          <w:lang w:eastAsia="zh-CN"/>
        </w:rPr>
      </w:pPr>
    </w:p>
    <w:p>
      <w:pPr>
        <w:pStyle w:val="3"/>
        <w:jc w:val="center"/>
        <w:rPr>
          <w:rFonts w:ascii="方正小标宋简体" w:hAnsi="方正小标宋简体" w:eastAsia="方正小标宋简体"/>
          <w:b/>
          <w:sz w:val="44"/>
          <w:lang w:eastAsia="zh-CN"/>
        </w:rPr>
      </w:pPr>
      <w:r>
        <w:rPr>
          <w:rFonts w:hint="eastAsia" w:ascii="方正小标宋简体" w:hAnsi="方正小标宋简体" w:eastAsia="方正小标宋简体"/>
          <w:b/>
          <w:sz w:val="44"/>
          <w:lang w:eastAsia="zh-CN"/>
        </w:rPr>
        <w:t>平顶山市第二届</w:t>
      </w:r>
      <w:r>
        <w:rPr>
          <w:rFonts w:ascii="方正小标宋简体" w:hAnsi="方正小标宋简体" w:eastAsia="方正小标宋简体"/>
          <w:b/>
          <w:sz w:val="44"/>
          <w:lang w:eastAsia="zh-CN"/>
        </w:rPr>
        <w:t>义务教育阶段</w:t>
      </w:r>
      <w:r>
        <w:rPr>
          <w:rFonts w:hint="eastAsia" w:ascii="方正小标宋简体" w:hAnsi="方正小标宋简体" w:eastAsia="方正小标宋简体"/>
          <w:b/>
          <w:sz w:val="44"/>
          <w:lang w:eastAsia="zh-CN"/>
        </w:rPr>
        <w:t>优秀</w:t>
      </w:r>
      <w:r>
        <w:rPr>
          <w:rFonts w:ascii="方正小标宋简体" w:hAnsi="方正小标宋简体" w:eastAsia="方正小标宋简体"/>
          <w:b/>
          <w:sz w:val="44"/>
          <w:lang w:eastAsia="zh-CN"/>
        </w:rPr>
        <w:t>作业设计评选</w:t>
      </w:r>
    </w:p>
    <w:p>
      <w:pPr>
        <w:pStyle w:val="3"/>
        <w:spacing w:before="183"/>
        <w:ind w:left="2678"/>
        <w:rPr>
          <w:lang w:eastAsia="zh-CN"/>
        </w:rPr>
      </w:pPr>
      <w:r>
        <w:rPr>
          <w:rFonts w:hint="eastAsia"/>
          <w:lang w:eastAsia="zh-CN"/>
        </w:rPr>
        <w:t>标头</w:t>
      </w:r>
      <w:r>
        <w:rPr>
          <w:lang w:eastAsia="zh-CN"/>
        </w:rPr>
        <w:t>（</w:t>
      </w:r>
      <w:r>
        <w:rPr>
          <w:rFonts w:hint="eastAsia"/>
          <w:lang w:eastAsia="zh-CN"/>
        </w:rPr>
        <w:t>二</w:t>
      </w:r>
      <w:r>
        <w:rPr>
          <w:lang w:eastAsia="zh-CN"/>
        </w:rPr>
        <w:t>号，</w:t>
      </w:r>
      <w:r>
        <w:rPr>
          <w:rFonts w:hint="eastAsia"/>
          <w:lang w:eastAsia="zh-CN"/>
        </w:rPr>
        <w:t>标宋</w:t>
      </w:r>
      <w:r>
        <w:rPr>
          <w:lang w:eastAsia="zh-CN"/>
        </w:rPr>
        <w:t>，加粗，居中）</w:t>
      </w:r>
    </w:p>
    <w:p>
      <w:pPr>
        <w:pStyle w:val="3"/>
        <w:spacing w:before="178"/>
        <w:jc w:val="center"/>
        <w:rPr>
          <w:lang w:eastAsia="zh-CN"/>
        </w:rPr>
      </w:pPr>
      <w:r>
        <w:rPr>
          <w:rFonts w:hint="eastAsia" w:ascii="黑体" w:eastAsia="黑体"/>
          <w:lang w:eastAsia="zh-CN"/>
        </w:rPr>
        <w:t>一级标题</w:t>
      </w:r>
      <w:r>
        <w:rPr>
          <w:lang w:eastAsia="zh-CN"/>
        </w:rPr>
        <w:t>（</w:t>
      </w:r>
      <w:r>
        <w:rPr>
          <w:rFonts w:hint="eastAsia"/>
          <w:lang w:eastAsia="zh-CN"/>
        </w:rPr>
        <w:t>三</w:t>
      </w:r>
      <w:r>
        <w:rPr>
          <w:lang w:eastAsia="zh-CN"/>
        </w:rPr>
        <w:t>号，黑体，不加粗）</w:t>
      </w:r>
    </w:p>
    <w:p>
      <w:pPr>
        <w:pStyle w:val="3"/>
        <w:spacing w:before="166"/>
        <w:jc w:val="center"/>
        <w:rPr>
          <w:lang w:eastAsia="zh-CN"/>
        </w:rPr>
      </w:pPr>
      <w:r>
        <w:rPr>
          <w:rFonts w:hint="eastAsia" w:ascii="黑体" w:eastAsia="黑体"/>
          <w:lang w:eastAsia="zh-CN"/>
        </w:rPr>
        <w:t>二级标题</w:t>
      </w:r>
      <w:r>
        <w:rPr>
          <w:lang w:eastAsia="zh-CN"/>
        </w:rPr>
        <w:t>（</w:t>
      </w:r>
      <w:r>
        <w:rPr>
          <w:rFonts w:hint="eastAsia"/>
          <w:lang w:eastAsia="zh-CN"/>
        </w:rPr>
        <w:t>三</w:t>
      </w:r>
      <w:r>
        <w:rPr>
          <w:lang w:eastAsia="zh-CN"/>
        </w:rPr>
        <w:t>号，黑体，不加粗）</w:t>
      </w:r>
    </w:p>
    <w:p>
      <w:pPr>
        <w:pStyle w:val="3"/>
        <w:spacing w:before="181"/>
        <w:jc w:val="center"/>
        <w:rPr>
          <w:lang w:eastAsia="zh-CN"/>
        </w:rPr>
      </w:pPr>
      <w:r>
        <w:rPr>
          <w:lang w:eastAsia="zh-CN"/>
        </w:rPr>
        <w:t>正文（</w:t>
      </w:r>
      <w:r>
        <w:rPr>
          <w:rFonts w:hint="eastAsia"/>
          <w:lang w:eastAsia="zh-CN"/>
        </w:rPr>
        <w:t>仿宋</w:t>
      </w:r>
      <w:r>
        <w:rPr>
          <w:lang w:eastAsia="zh-CN"/>
        </w:rPr>
        <w:t>，</w:t>
      </w:r>
      <w:r>
        <w:rPr>
          <w:rFonts w:hint="eastAsia"/>
          <w:lang w:eastAsia="zh-CN"/>
        </w:rPr>
        <w:t>三</w:t>
      </w:r>
      <w:r>
        <w:rPr>
          <w:lang w:eastAsia="zh-CN"/>
        </w:rPr>
        <w:t>号，不加粗</w:t>
      </w:r>
      <w:r>
        <w:rPr>
          <w:rFonts w:hint="eastAsia"/>
          <w:lang w:eastAsia="zh-CN"/>
        </w:rPr>
        <w:t>）</w:t>
      </w:r>
    </w:p>
    <w:p>
      <w:pPr>
        <w:pStyle w:val="3"/>
        <w:spacing w:before="181"/>
        <w:jc w:val="center"/>
        <w:rPr>
          <w:lang w:eastAsia="zh-CN"/>
        </w:rPr>
        <w:sectPr>
          <w:pgSz w:w="11910" w:h="16840"/>
          <w:pgMar w:top="1580" w:right="780" w:bottom="1980" w:left="960" w:header="0" w:footer="1780" w:gutter="0"/>
          <w:cols w:space="720" w:num="1"/>
        </w:sectPr>
      </w:pPr>
      <w:r>
        <w:rPr>
          <w:rFonts w:hint="eastAsia"/>
          <w:lang w:eastAsia="zh-CN"/>
        </w:rPr>
        <w:t>（</w:t>
      </w:r>
      <w:r>
        <w:rPr>
          <w:lang w:eastAsia="zh-CN"/>
        </w:rPr>
        <w:t>行间距</w:t>
      </w:r>
      <w:r>
        <w:rPr>
          <w:rFonts w:hint="eastAsia"/>
          <w:lang w:eastAsia="zh-CN"/>
        </w:rPr>
        <w:t>固定值2</w:t>
      </w:r>
      <w:r>
        <w:rPr>
          <w:lang w:eastAsia="zh-CN"/>
        </w:rPr>
        <w:t>8</w:t>
      </w:r>
      <w:r>
        <w:rPr>
          <w:rFonts w:hint="eastAsia"/>
          <w:lang w:eastAsia="zh-CN"/>
        </w:rPr>
        <w:t>磅</w:t>
      </w:r>
      <w:r>
        <w:rPr>
          <w:lang w:eastAsia="zh-CN"/>
        </w:rPr>
        <w:t>）</w:t>
      </w:r>
    </w:p>
    <w:p>
      <w:pPr>
        <w:pStyle w:val="3"/>
        <w:rPr>
          <w:rFonts w:ascii="仿宋"/>
          <w:b/>
          <w:sz w:val="20"/>
          <w:lang w:eastAsia="zh-CN"/>
        </w:rPr>
      </w:pPr>
    </w:p>
    <w:p>
      <w:pPr>
        <w:pStyle w:val="3"/>
        <w:rPr>
          <w:rFonts w:ascii="仿宋"/>
          <w:b/>
          <w:sz w:val="20"/>
          <w:lang w:eastAsia="zh-CN"/>
        </w:rPr>
      </w:pPr>
    </w:p>
    <w:p>
      <w:pPr>
        <w:pStyle w:val="3"/>
        <w:rPr>
          <w:rFonts w:ascii="仿宋"/>
          <w:b/>
          <w:sz w:val="20"/>
          <w:lang w:eastAsia="zh-CN"/>
        </w:rPr>
      </w:pPr>
    </w:p>
    <w:p>
      <w:pPr>
        <w:pStyle w:val="3"/>
        <w:rPr>
          <w:rFonts w:ascii="仿宋"/>
          <w:b/>
          <w:sz w:val="20"/>
          <w:lang w:eastAsia="zh-CN"/>
        </w:rPr>
      </w:pPr>
    </w:p>
    <w:p>
      <w:pPr>
        <w:pStyle w:val="3"/>
        <w:rPr>
          <w:rFonts w:ascii="仿宋"/>
          <w:b/>
          <w:sz w:val="20"/>
          <w:lang w:eastAsia="zh-CN"/>
        </w:rPr>
      </w:pPr>
    </w:p>
    <w:p>
      <w:pPr>
        <w:pStyle w:val="3"/>
        <w:rPr>
          <w:rFonts w:ascii="仿宋"/>
          <w:b/>
          <w:sz w:val="20"/>
          <w:lang w:eastAsia="zh-CN"/>
        </w:rPr>
      </w:pPr>
    </w:p>
    <w:p>
      <w:pPr>
        <w:pStyle w:val="3"/>
        <w:rPr>
          <w:rFonts w:ascii="仿宋"/>
          <w:b/>
          <w:sz w:val="20"/>
          <w:lang w:eastAsia="zh-CN"/>
        </w:rPr>
      </w:pPr>
    </w:p>
    <w:p>
      <w:pPr>
        <w:pStyle w:val="3"/>
        <w:rPr>
          <w:rFonts w:ascii="仿宋"/>
          <w:b/>
          <w:sz w:val="20"/>
          <w:lang w:eastAsia="zh-CN"/>
        </w:rPr>
      </w:pPr>
    </w:p>
    <w:p>
      <w:pPr>
        <w:pStyle w:val="3"/>
        <w:rPr>
          <w:rFonts w:ascii="仿宋"/>
          <w:b/>
          <w:sz w:val="20"/>
          <w:lang w:eastAsia="zh-CN"/>
        </w:rPr>
      </w:pPr>
    </w:p>
    <w:p>
      <w:pPr>
        <w:pStyle w:val="3"/>
        <w:rPr>
          <w:rFonts w:ascii="仿宋"/>
          <w:b/>
          <w:sz w:val="20"/>
          <w:lang w:eastAsia="zh-CN"/>
        </w:rPr>
      </w:pPr>
    </w:p>
    <w:p>
      <w:pPr>
        <w:pStyle w:val="3"/>
        <w:rPr>
          <w:rFonts w:ascii="仿宋"/>
          <w:b/>
          <w:sz w:val="20"/>
          <w:lang w:eastAsia="zh-CN"/>
        </w:rPr>
      </w:pPr>
    </w:p>
    <w:p>
      <w:pPr>
        <w:pStyle w:val="3"/>
        <w:rPr>
          <w:rFonts w:ascii="仿宋"/>
          <w:b/>
          <w:sz w:val="20"/>
          <w:lang w:eastAsia="zh-CN"/>
        </w:rPr>
      </w:pPr>
    </w:p>
    <w:p>
      <w:pPr>
        <w:pStyle w:val="3"/>
        <w:rPr>
          <w:rFonts w:ascii="仿宋"/>
          <w:b/>
          <w:sz w:val="20"/>
          <w:lang w:eastAsia="zh-CN"/>
        </w:rPr>
      </w:pPr>
    </w:p>
    <w:p>
      <w:pPr>
        <w:pStyle w:val="3"/>
        <w:rPr>
          <w:rFonts w:ascii="仿宋"/>
          <w:b/>
          <w:sz w:val="20"/>
          <w:lang w:eastAsia="zh-CN"/>
        </w:rPr>
      </w:pPr>
    </w:p>
    <w:p>
      <w:pPr>
        <w:pStyle w:val="3"/>
        <w:rPr>
          <w:rFonts w:ascii="仿宋"/>
          <w:b/>
          <w:sz w:val="20"/>
          <w:lang w:eastAsia="zh-CN"/>
        </w:rPr>
      </w:pPr>
    </w:p>
    <w:p>
      <w:pPr>
        <w:pStyle w:val="3"/>
        <w:rPr>
          <w:rFonts w:ascii="仿宋"/>
          <w:b/>
          <w:sz w:val="20"/>
          <w:lang w:eastAsia="zh-CN"/>
        </w:rPr>
      </w:pPr>
    </w:p>
    <w:p>
      <w:pPr>
        <w:pStyle w:val="3"/>
        <w:rPr>
          <w:rFonts w:ascii="仿宋"/>
          <w:b/>
          <w:sz w:val="20"/>
          <w:lang w:eastAsia="zh-CN"/>
        </w:rPr>
      </w:pPr>
    </w:p>
    <w:p>
      <w:pPr>
        <w:pStyle w:val="3"/>
        <w:rPr>
          <w:rFonts w:ascii="仿宋"/>
          <w:b/>
          <w:sz w:val="20"/>
          <w:lang w:eastAsia="zh-CN"/>
        </w:rPr>
      </w:pPr>
    </w:p>
    <w:p>
      <w:pPr>
        <w:pStyle w:val="3"/>
        <w:rPr>
          <w:rFonts w:ascii="仿宋"/>
          <w:b/>
          <w:sz w:val="20"/>
          <w:lang w:eastAsia="zh-CN"/>
        </w:rPr>
      </w:pPr>
    </w:p>
    <w:p>
      <w:pPr>
        <w:pStyle w:val="3"/>
        <w:rPr>
          <w:rFonts w:ascii="仿宋"/>
          <w:b/>
          <w:sz w:val="20"/>
          <w:lang w:eastAsia="zh-CN"/>
        </w:rPr>
      </w:pPr>
    </w:p>
    <w:p>
      <w:pPr>
        <w:pStyle w:val="3"/>
        <w:rPr>
          <w:rFonts w:ascii="仿宋"/>
          <w:b/>
          <w:sz w:val="20"/>
          <w:lang w:eastAsia="zh-CN"/>
        </w:rPr>
      </w:pPr>
    </w:p>
    <w:p>
      <w:pPr>
        <w:pStyle w:val="3"/>
        <w:rPr>
          <w:rFonts w:ascii="仿宋"/>
          <w:b/>
          <w:sz w:val="20"/>
          <w:lang w:eastAsia="zh-CN"/>
        </w:rPr>
      </w:pPr>
    </w:p>
    <w:p>
      <w:pPr>
        <w:pStyle w:val="3"/>
        <w:rPr>
          <w:rFonts w:ascii="仿宋"/>
          <w:b/>
          <w:sz w:val="20"/>
          <w:lang w:eastAsia="zh-CN"/>
        </w:rPr>
      </w:pPr>
    </w:p>
    <w:p>
      <w:pPr>
        <w:pStyle w:val="3"/>
        <w:rPr>
          <w:rFonts w:ascii="仿宋"/>
          <w:b/>
          <w:sz w:val="20"/>
          <w:lang w:eastAsia="zh-CN"/>
        </w:rPr>
      </w:pPr>
    </w:p>
    <w:p>
      <w:pPr>
        <w:pStyle w:val="3"/>
        <w:rPr>
          <w:rFonts w:ascii="仿宋"/>
          <w:b/>
          <w:sz w:val="20"/>
          <w:lang w:eastAsia="zh-CN"/>
        </w:rPr>
      </w:pPr>
    </w:p>
    <w:p>
      <w:pPr>
        <w:pStyle w:val="3"/>
        <w:rPr>
          <w:rFonts w:ascii="仿宋"/>
          <w:b/>
          <w:sz w:val="20"/>
          <w:lang w:eastAsia="zh-CN"/>
        </w:rPr>
      </w:pPr>
    </w:p>
    <w:p>
      <w:pPr>
        <w:pStyle w:val="3"/>
        <w:rPr>
          <w:rFonts w:ascii="仿宋"/>
          <w:b/>
          <w:sz w:val="20"/>
          <w:lang w:eastAsia="zh-CN"/>
        </w:rPr>
      </w:pPr>
    </w:p>
    <w:p>
      <w:pPr>
        <w:pStyle w:val="3"/>
        <w:rPr>
          <w:rFonts w:ascii="仿宋"/>
          <w:b/>
          <w:sz w:val="20"/>
          <w:lang w:eastAsia="zh-CN"/>
        </w:rPr>
      </w:pPr>
    </w:p>
    <w:p>
      <w:pPr>
        <w:pStyle w:val="3"/>
        <w:rPr>
          <w:rFonts w:ascii="仿宋"/>
          <w:b/>
          <w:sz w:val="20"/>
          <w:lang w:eastAsia="zh-CN"/>
        </w:rPr>
      </w:pPr>
    </w:p>
    <w:p>
      <w:pPr>
        <w:pStyle w:val="3"/>
        <w:rPr>
          <w:rFonts w:ascii="仿宋"/>
          <w:b/>
          <w:sz w:val="20"/>
          <w:lang w:eastAsia="zh-CN"/>
        </w:rPr>
      </w:pPr>
    </w:p>
    <w:p>
      <w:pPr>
        <w:pStyle w:val="3"/>
        <w:rPr>
          <w:rFonts w:ascii="仿宋"/>
          <w:b/>
          <w:sz w:val="20"/>
          <w:lang w:eastAsia="zh-CN"/>
        </w:rPr>
      </w:pPr>
    </w:p>
    <w:p>
      <w:pPr>
        <w:pStyle w:val="3"/>
        <w:rPr>
          <w:rFonts w:ascii="仿宋"/>
          <w:b/>
          <w:sz w:val="20"/>
          <w:lang w:eastAsia="zh-CN"/>
        </w:rPr>
      </w:pPr>
    </w:p>
    <w:p>
      <w:pPr>
        <w:pStyle w:val="3"/>
        <w:rPr>
          <w:rFonts w:ascii="仿宋"/>
          <w:b/>
          <w:sz w:val="20"/>
          <w:lang w:eastAsia="zh-CN"/>
        </w:rPr>
      </w:pPr>
    </w:p>
    <w:p>
      <w:pPr>
        <w:pStyle w:val="3"/>
        <w:rPr>
          <w:rFonts w:ascii="仿宋"/>
          <w:b/>
          <w:sz w:val="20"/>
          <w:lang w:eastAsia="zh-CN"/>
        </w:rPr>
      </w:pPr>
    </w:p>
    <w:p>
      <w:pPr>
        <w:pStyle w:val="3"/>
        <w:rPr>
          <w:rFonts w:ascii="仿宋"/>
          <w:b/>
          <w:sz w:val="20"/>
          <w:lang w:eastAsia="zh-CN"/>
        </w:rPr>
      </w:pPr>
    </w:p>
    <w:p>
      <w:pPr>
        <w:pStyle w:val="3"/>
        <w:rPr>
          <w:rFonts w:ascii="仿宋"/>
          <w:b/>
          <w:sz w:val="20"/>
          <w:lang w:eastAsia="zh-CN"/>
        </w:rPr>
      </w:pPr>
    </w:p>
    <w:p>
      <w:pPr>
        <w:pStyle w:val="3"/>
        <w:rPr>
          <w:rFonts w:ascii="仿宋"/>
          <w:b/>
          <w:sz w:val="20"/>
          <w:lang w:eastAsia="zh-CN"/>
        </w:rPr>
      </w:pPr>
    </w:p>
    <w:p>
      <w:pPr>
        <w:pStyle w:val="3"/>
        <w:rPr>
          <w:rFonts w:ascii="仿宋"/>
          <w:b/>
          <w:sz w:val="20"/>
          <w:lang w:eastAsia="zh-CN"/>
        </w:rPr>
      </w:pPr>
    </w:p>
    <w:p>
      <w:pPr>
        <w:pStyle w:val="3"/>
        <w:rPr>
          <w:rFonts w:ascii="仿宋"/>
          <w:b/>
          <w:sz w:val="20"/>
          <w:lang w:eastAsia="zh-CN"/>
        </w:rPr>
      </w:pPr>
    </w:p>
    <w:p>
      <w:pPr>
        <w:pStyle w:val="3"/>
        <w:rPr>
          <w:rFonts w:ascii="仿宋"/>
          <w:b/>
          <w:sz w:val="20"/>
          <w:lang w:eastAsia="zh-CN"/>
        </w:rPr>
      </w:pPr>
    </w:p>
    <w:p>
      <w:pPr>
        <w:pStyle w:val="3"/>
        <w:rPr>
          <w:rFonts w:ascii="仿宋"/>
          <w:b/>
          <w:sz w:val="20"/>
          <w:lang w:eastAsia="zh-CN"/>
        </w:rPr>
      </w:pPr>
    </w:p>
    <w:p>
      <w:pPr>
        <w:pStyle w:val="3"/>
        <w:rPr>
          <w:rFonts w:ascii="仿宋"/>
          <w:b/>
          <w:sz w:val="20"/>
          <w:lang w:eastAsia="zh-CN"/>
        </w:rPr>
      </w:pPr>
    </w:p>
    <w:p>
      <w:pPr>
        <w:pStyle w:val="3"/>
        <w:rPr>
          <w:rFonts w:ascii="仿宋"/>
          <w:b/>
          <w:sz w:val="20"/>
          <w:lang w:eastAsia="zh-CN"/>
        </w:rPr>
      </w:pPr>
    </w:p>
    <w:p>
      <w:pPr>
        <w:pStyle w:val="3"/>
        <w:rPr>
          <w:rFonts w:ascii="仿宋"/>
          <w:b/>
          <w:sz w:val="20"/>
          <w:lang w:eastAsia="zh-CN"/>
        </w:rPr>
      </w:pPr>
    </w:p>
    <w:p>
      <w:pPr>
        <w:tabs>
          <w:tab w:val="left" w:pos="6475"/>
        </w:tabs>
        <w:spacing w:before="62"/>
        <w:ind w:left="143"/>
        <w:rPr>
          <w:sz w:val="28"/>
          <w:lang w:eastAsia="zh-CN"/>
        </w:rPr>
      </w:pPr>
    </w:p>
    <w:tbl>
      <w:tblPr>
        <w:tblStyle w:val="9"/>
        <w:tblpPr w:leftFromText="180" w:rightFromText="180" w:vertAnchor="text" w:horzAnchor="page" w:tblpX="1264" w:tblpY="110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局办公室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tabs>
          <w:tab w:val="left" w:pos="570"/>
        </w:tabs>
        <w:rPr>
          <w:sz w:val="28"/>
          <w:lang w:eastAsia="zh-CN"/>
        </w:rPr>
        <w:sectPr>
          <w:footerReference r:id="rId5" w:type="default"/>
          <w:footerReference r:id="rId6" w:type="even"/>
          <w:pgSz w:w="11910" w:h="16840"/>
          <w:pgMar w:top="1580" w:right="780" w:bottom="1900" w:left="960" w:header="0" w:footer="1780" w:gutter="0"/>
          <w:cols w:space="720" w:num="1"/>
        </w:sectPr>
      </w:pPr>
      <w:r>
        <w:rPr>
          <w:rFonts w:hint="eastAsia"/>
          <w:sz w:val="28"/>
          <w:lang w:eastAsia="zh-CN"/>
        </w:rPr>
        <w:tab/>
      </w:r>
    </w:p>
    <w:p>
      <w:pPr>
        <w:tabs>
          <w:tab w:val="left" w:pos="6475"/>
        </w:tabs>
        <w:spacing w:before="62"/>
        <w:ind w:left="143"/>
        <w:rPr>
          <w:sz w:val="28"/>
          <w:lang w:eastAsia="zh-CN"/>
        </w:rPr>
      </w:pPr>
      <w:bookmarkStart w:id="0" w:name="_GoBack"/>
      <w:bookmarkEnd w:id="0"/>
    </w:p>
    <w:sectPr>
      <w:footerReference r:id="rId7" w:type="default"/>
      <w:footerReference r:id="rId8" w:type="even"/>
      <w:pgSz w:w="11910" w:h="16840"/>
      <w:pgMar w:top="1580" w:right="1200" w:bottom="280" w:left="146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6167120</wp:posOffset>
              </wp:positionH>
              <wp:positionV relativeFrom="page">
                <wp:posOffset>9935210</wp:posOffset>
              </wp:positionV>
              <wp:extent cx="469900" cy="203835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85.6pt;margin-top:782.3pt;height:16.05pt;width:37pt;mso-position-horizontal-relative:page;mso-position-vertical-relative:page;z-index:-251657216;mso-width-relative:page;mso-height-relative:page;" filled="f" stroked="f" coordsize="21600,21600" o:gfxdata="UEsDBAoAAAAAAIdO4kAAAAAAAAAAAAAAAAAEAAAAZHJzL1BLAwQUAAAACACHTuJAdeBi39oAAAAO&#10;AQAADwAAAGRycy9kb3ducmV2LnhtbE2PzU7DMBCE70i8g7VI3Kidqk1JiFMhBCckRBoOHJ14m1iN&#10;1yF2f3h7nFM57syn2Zlie7EDO+HkjSMJyUIAQ2qdNtRJ+KrfHh6B+aBIq8ERSvhFD9vy9qZQuXZn&#10;qvC0Cx2LIeRzJaEPYcw5922PVvmFG5Git3eTVSGeU8f1pM4x3A58KUTKrTIUP/RqxJce28PuaCU8&#10;f1P1an4+ms9qX5m6zgS9pwcp7+8S8QQs4CVcYZjrx+pQxk6NO5L2bJCQbZJlRKOxTlcpsBkRq3XU&#10;mlnL0g3wsuD/Z5R/UEsDBBQAAAAIAIdO4kCMlw/zugEAAHEDAAAOAAAAZHJzL2Uyb0RvYy54bWyt&#10;U82O0zAQviPxDpbv1GkXqt2o6UqoWoSEAGmXB3Adu7HkP3ncJn0BeANOXLjzXH0Oxk7TheWyBy7O&#10;ZGbyzfd946xuB2vIQUbQ3jV0PqsokU74VrtdQ7883L26pgQSdy033smGHiXQ2/XLF6s+1HLhO29a&#10;GQmCOKj70NAupVAzBqKTlsPMB+mwqHy0POFr3LE28h7RrWGLqlqy3sc2RC8kAGY3Y5GeEeNzAL1S&#10;WsiNF3srXRpRozQ8oSTodAC6LmyVkiJ9UgpkIqahqDSVE4dgvM0nW694vYs8dFqcKfDnUHiiyXLt&#10;cOgFasMTJ/uo/4GyWkQPXqWZ8JaNQoojqGJePfHmvuNBFi1oNYSL6fD/YMXHw+dIdNvQJSWOW1z4&#10;6fu3049fp59fyTzb0weoses+YF8a3voBL82UB0xm1YOKNj9RD8E6mnu8mCuHRAQmXy9vbiqsCCwt&#10;qqvrqzcZhT1+HCKkd9JbkoOGRtxdsZQfPkAaW6eWPMv5O21M2Z9xfyUQM2dYZj4yzFEatsNZzta3&#10;R1Rj3jt0Mt+KKYhTsJ2CfYh61yGdorlA4iYK7/Otyav+870MfvxT1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deBi39oAAAAOAQAADwAAAAAAAAABACAAAAAiAAAAZHJzL2Rvd25yZXYueG1sUEsB&#10;AhQAFAAAAAgAh07iQIyXD/O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994410</wp:posOffset>
              </wp:positionH>
              <wp:positionV relativeFrom="page">
                <wp:posOffset>9935210</wp:posOffset>
              </wp:positionV>
              <wp:extent cx="471805" cy="203835"/>
              <wp:effectExtent l="0" t="0" r="0" b="0"/>
              <wp:wrapNone/>
              <wp:docPr id="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8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78.3pt;margin-top:782.3pt;height:16.05pt;width:37.15pt;mso-position-horizontal-relative:page;mso-position-vertical-relative:page;z-index:-251656192;mso-width-relative:page;mso-height-relative:page;" filled="f" stroked="f" coordsize="21600,21600" o:gfxdata="UEsDBAoAAAAAAIdO4kAAAAAAAAAAAAAAAAAEAAAAZHJzL1BLAwQUAAAACACHTuJA0irmPNkAAAAN&#10;AQAADwAAAGRycy9kb3ducmV2LnhtbE2PzU7DMBCE70i8g7VI3KjdAoaEOBVCcEJCpOmhRyd2E6vx&#10;OsTuD2/PlgvcZnZHs98Wy5Mf2MFO0QVUMJ8JYBbbYBx2Ctb1280jsJg0Gj0EtAq+bYRleXlR6NyE&#10;I1b2sEodoxKMuVbQpzTmnMe2t17HWRgt0m4bJq8T2anjZtJHKvcDXwghudcO6UKvR/vS23a32nsF&#10;zxusXt3XR/NZbStX15nAd7lT6vpqLp6AJXtKf2E44xM6lMTUhD2ayAby91JS9FfckaLI4lZkwJrz&#10;KJMPwMuC//+i/AFQSwMEFAAAAAgAh07iQGf9atu6AQAAcQMAAA4AAABkcnMvZTJvRG9jLnhtbK1T&#10;wY7TMBC9I/EPlu/UaZdlq6jpSqhahIQAaZcPcB27sWR7LNtt0h+AP+DEhTvf1e9g7DRdWC574OJM&#10;ZiZv3nvjrG4Ha8hBhqjBNXQ+qyiRTkCr3a6hXx7uXi0piYm7lhtwsqFHGent+uWLVe9ruYAOTCsD&#10;QRAX6943tEvJ14xF0UnL4wy8dFhUECxP+Bp2rA28R3Rr2KKq3rAeQusDCBkjZjdjkZ4Rw3MAQSkt&#10;5AbE3kqXRtQgDU8oKXbaR7oubJWSIn1SKspETENRaSonDsF4m0+2XvF6F7jvtDhT4M+h8EST5drh&#10;0AvUhidO9kH/A2W1CBBBpZkAy0YhxRFUMa+eeHPfcS+LFrQ6+ovp8f/Bio+Hz4HotqE3lDhuceGn&#10;799OP36dfn4li2xP72ONXfce+9LwFga8NFM+YjKrHlSw+Yl6CNbR3OPFXDkkIjD5+ma+rK4pEVha&#10;VFfLq+uMwh4/9iGmdxIsyUFDA+6uWMoPH2IaW6eWPMvBnTam7M+4vxKImTMsMx8Z5igN2+EsZwvt&#10;EdWY9w6dzLdiCsIUbKdg74PedUinaC6QuInC+3xr8qr/fC+DH/+U9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SKuY82QAAAA0BAAAPAAAAAAAAAAEAIAAAACIAAABkcnMvZG93bnJldi54bWxQSwEC&#10;FAAUAAAACACHTuJAZ/1q27oBAABxAwAADgAAAAAAAAABACAAAAAo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6167120</wp:posOffset>
              </wp:positionH>
              <wp:positionV relativeFrom="page">
                <wp:posOffset>9935210</wp:posOffset>
              </wp:positionV>
              <wp:extent cx="469900" cy="20383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5.6pt;margin-top:782.3pt;height:16.05pt;width:37pt;mso-position-horizontal-relative:page;mso-position-vertical-relative:page;z-index:-251655168;mso-width-relative:page;mso-height-relative:page;" filled="f" stroked="f" coordsize="21600,21600" o:gfxdata="UEsDBAoAAAAAAIdO4kAAAAAAAAAAAAAAAAAEAAAAZHJzL1BLAwQUAAAACACHTuJAdeBi39oAAAAO&#10;AQAADwAAAGRycy9kb3ducmV2LnhtbE2PzU7DMBCE70i8g7VI3Kidqk1JiFMhBCckRBoOHJ14m1iN&#10;1yF2f3h7nFM57syn2Zlie7EDO+HkjSMJyUIAQ2qdNtRJ+KrfHh6B+aBIq8ERSvhFD9vy9qZQuXZn&#10;qvC0Cx2LIeRzJaEPYcw5922PVvmFG5Git3eTVSGeU8f1pM4x3A58KUTKrTIUP/RqxJce28PuaCU8&#10;f1P1an4+ms9qX5m6zgS9pwcp7+8S8QQs4CVcYZjrx+pQxk6NO5L2bJCQbZJlRKOxTlcpsBkRq3XU&#10;mlnL0g3wsuD/Z5R/UEsDBBQAAAAIAIdO4kClLTXXugEAAHEDAAAOAAAAZHJzL2Uyb0RvYy54bWyt&#10;U0tu2zAQ3RfoHQjuayp2GySC5QCFkaJA0RZIegCaIi0C/GFIW/IF2ht01U33PZfP0SFlOU2yyaIb&#10;ajQzevPeG2p5M1hD9hKi9q6hF7OKEumEb7XbNvTb/e2bK0pi4q7lxjvZ0IOM9Gb1+tWyD7Wc+86b&#10;VgJBEBfrPjS0SynUjEXRScvjzAfpsKg8WJ7wFbasBd4jujVsXlWXrPfQBvBCxojZ9VikJ0R4CaBX&#10;Sgu59mJnpUsjKkjDE0qKnQ6RrgpbpaRIX5SKMhHTUFSayolDMN7kk62WvN4CD50WJwr8JRSeaLJc&#10;Oxx6hlrzxMkO9DMoqwX46FWaCW/ZKKQ4giouqife3HU8yKIFrY7hbHr8f7Di8/4rEN02dEGJ4xYX&#10;fvz54/jrz/H3d7LI9vQh1th1F7AvDe/9gJdmykdMZtWDApufqIdgHc09nM2VQyICk28vr68rrAgs&#10;zavF1eJdRmEPHweI6YP0luSgoYC7K5by/aeYxtapJc9y/lYbU/Zn3KMEYuYMy8xHhjlKw2Y4ydn4&#10;9oBqzEeHTuZbMQUwBZsp2AXQ2w7pFM0FEjdReJ9uTV71v+9l8MOfsvo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deBi39oAAAAOAQAADwAAAAAAAAABACAAAAAiAAAAZHJzL2Rvd25yZXYueG1sUEsB&#10;AhQAFAAAAAgAh07iQKUtNde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0"/>
  <w:displayVerticalDrawingGridEvery w:val="2"/>
  <w:characterSpacingControl w:val="doNotCompress"/>
  <w:compat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jYjY3N2Q5MTgwMDg3YWVkN2I5NDhkODBlNmUwMjkifQ=="/>
  </w:docVars>
  <w:rsids>
    <w:rsidRoot w:val="001058C1"/>
    <w:rsid w:val="000A333A"/>
    <w:rsid w:val="000F501C"/>
    <w:rsid w:val="001058C1"/>
    <w:rsid w:val="003D2471"/>
    <w:rsid w:val="003F32EA"/>
    <w:rsid w:val="0041728B"/>
    <w:rsid w:val="00442046"/>
    <w:rsid w:val="00490A2E"/>
    <w:rsid w:val="004F69B2"/>
    <w:rsid w:val="00594C21"/>
    <w:rsid w:val="00632F31"/>
    <w:rsid w:val="00636C8A"/>
    <w:rsid w:val="007E3663"/>
    <w:rsid w:val="00B86A2D"/>
    <w:rsid w:val="00BF6F48"/>
    <w:rsid w:val="00C048F4"/>
    <w:rsid w:val="00D74FBE"/>
    <w:rsid w:val="00E56312"/>
    <w:rsid w:val="00E90268"/>
    <w:rsid w:val="00EB1E76"/>
    <w:rsid w:val="02641C78"/>
    <w:rsid w:val="047257DB"/>
    <w:rsid w:val="05A351AD"/>
    <w:rsid w:val="06EB2968"/>
    <w:rsid w:val="07005966"/>
    <w:rsid w:val="09391BDB"/>
    <w:rsid w:val="09D20058"/>
    <w:rsid w:val="0A394A62"/>
    <w:rsid w:val="0A6D7B38"/>
    <w:rsid w:val="0C4C6561"/>
    <w:rsid w:val="0DE31A28"/>
    <w:rsid w:val="0FE200C5"/>
    <w:rsid w:val="10DE709A"/>
    <w:rsid w:val="11A13517"/>
    <w:rsid w:val="11AE2F10"/>
    <w:rsid w:val="123C051C"/>
    <w:rsid w:val="123E1C2A"/>
    <w:rsid w:val="13C92283"/>
    <w:rsid w:val="151439D2"/>
    <w:rsid w:val="169A7F07"/>
    <w:rsid w:val="19FD4A34"/>
    <w:rsid w:val="1EF86702"/>
    <w:rsid w:val="1FFE5062"/>
    <w:rsid w:val="231057D9"/>
    <w:rsid w:val="23E0423F"/>
    <w:rsid w:val="24C136DD"/>
    <w:rsid w:val="26405340"/>
    <w:rsid w:val="26995AE5"/>
    <w:rsid w:val="29F33710"/>
    <w:rsid w:val="2C73502A"/>
    <w:rsid w:val="2F000DF7"/>
    <w:rsid w:val="2F3938E6"/>
    <w:rsid w:val="2F81180C"/>
    <w:rsid w:val="301D3771"/>
    <w:rsid w:val="34F36D08"/>
    <w:rsid w:val="351A6043"/>
    <w:rsid w:val="36483CB6"/>
    <w:rsid w:val="36EE0787"/>
    <w:rsid w:val="39553AED"/>
    <w:rsid w:val="3C074E47"/>
    <w:rsid w:val="3F160B0F"/>
    <w:rsid w:val="3F485EA2"/>
    <w:rsid w:val="40583EC3"/>
    <w:rsid w:val="41621B66"/>
    <w:rsid w:val="42807B43"/>
    <w:rsid w:val="44872FC9"/>
    <w:rsid w:val="44A14F14"/>
    <w:rsid w:val="46AF05B5"/>
    <w:rsid w:val="47E30E5E"/>
    <w:rsid w:val="48614C16"/>
    <w:rsid w:val="4ABF2071"/>
    <w:rsid w:val="4B0215FB"/>
    <w:rsid w:val="4DCE3A17"/>
    <w:rsid w:val="4F4977F9"/>
    <w:rsid w:val="522426D7"/>
    <w:rsid w:val="54553AD4"/>
    <w:rsid w:val="55AE6607"/>
    <w:rsid w:val="56905C66"/>
    <w:rsid w:val="56FF4316"/>
    <w:rsid w:val="584D5A91"/>
    <w:rsid w:val="59374B66"/>
    <w:rsid w:val="5ACD711D"/>
    <w:rsid w:val="5AF0321E"/>
    <w:rsid w:val="5B443C6E"/>
    <w:rsid w:val="5BFB00CD"/>
    <w:rsid w:val="5EDD7F5D"/>
    <w:rsid w:val="5FB7209F"/>
    <w:rsid w:val="60121A4B"/>
    <w:rsid w:val="60C421E9"/>
    <w:rsid w:val="62031A89"/>
    <w:rsid w:val="623444E6"/>
    <w:rsid w:val="62C515CF"/>
    <w:rsid w:val="631F4D38"/>
    <w:rsid w:val="63BD210C"/>
    <w:rsid w:val="65440CC7"/>
    <w:rsid w:val="65D77F67"/>
    <w:rsid w:val="683E38D4"/>
    <w:rsid w:val="690E3315"/>
    <w:rsid w:val="6A1B7B8C"/>
    <w:rsid w:val="6A5D7B8E"/>
    <w:rsid w:val="6D53685C"/>
    <w:rsid w:val="6D9D7236"/>
    <w:rsid w:val="6EDF562C"/>
    <w:rsid w:val="6F1519A2"/>
    <w:rsid w:val="718A7AD1"/>
    <w:rsid w:val="75B618B0"/>
    <w:rsid w:val="763F322C"/>
    <w:rsid w:val="7BB1109D"/>
    <w:rsid w:val="7C142DB9"/>
    <w:rsid w:val="7CBE2D25"/>
    <w:rsid w:val="7E617E0B"/>
    <w:rsid w:val="7EA8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37"/>
      <w:ind w:right="145"/>
      <w:jc w:val="center"/>
      <w:outlineLvl w:val="0"/>
    </w:pPr>
    <w:rPr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1"/>
    <w:rPr>
      <w:sz w:val="32"/>
      <w:szCs w:val="32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cs="Times New Roman"/>
      <w:sz w:val="24"/>
      <w:szCs w:val="24"/>
      <w:lang w:eastAsia="zh-CN"/>
    </w:rPr>
  </w:style>
  <w:style w:type="paragraph" w:styleId="8">
    <w:name w:val="Normal (Web)"/>
    <w:basedOn w:val="1"/>
    <w:qFormat/>
    <w:uiPriority w:val="0"/>
    <w:rPr>
      <w:sz w:val="24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126" w:right="271" w:firstLine="636"/>
    </w:pPr>
  </w:style>
  <w:style w:type="paragraph" w:customStyle="1" w:styleId="13">
    <w:name w:val="Table Paragraph"/>
    <w:basedOn w:val="1"/>
    <w:qFormat/>
    <w:uiPriority w:val="1"/>
    <w:rPr>
      <w:rFonts w:ascii="仿宋" w:hAnsi="仿宋" w:eastAsia="仿宋" w:cs="仿宋"/>
    </w:rPr>
  </w:style>
  <w:style w:type="character" w:customStyle="1" w:styleId="14">
    <w:name w:val="正文文本 字符"/>
    <w:basedOn w:val="10"/>
    <w:link w:val="3"/>
    <w:qFormat/>
    <w:uiPriority w:val="0"/>
    <w:rPr>
      <w:rFonts w:hint="eastAsia" w:ascii="宋体" w:hAnsi="宋体" w:eastAsia="宋体" w:cs="宋体"/>
      <w:sz w:val="32"/>
      <w:szCs w:val="32"/>
    </w:rPr>
  </w:style>
  <w:style w:type="character" w:customStyle="1" w:styleId="15">
    <w:name w:val="批注框文本 字符"/>
    <w:basedOn w:val="10"/>
    <w:link w:val="4"/>
    <w:qFormat/>
    <w:uiPriority w:val="0"/>
    <w:rPr>
      <w:rFonts w:ascii="宋体" w:hAnsi="宋体" w:cs="宋体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1884</Words>
  <Characters>1970</Characters>
  <Lines>15</Lines>
  <Paragraphs>4</Paragraphs>
  <TotalTime>3</TotalTime>
  <ScaleCrop>false</ScaleCrop>
  <LinksUpToDate>false</LinksUpToDate>
  <CharactersWithSpaces>2152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2023-01-30T00:38:00Z</dcterms:created>
  <dc:creator>Administrator</dc:creator>
  <cp:lastModifiedBy>金山会员欢迎您</cp:lastModifiedBy>
  <cp:lastPrinted>2023-02-08T03:13:00Z</cp:lastPrinted>
  <dcterms:modified xsi:type="dcterms:W3CDTF">2023-02-20T03:26:18Z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2023-01-30T00:00:00Z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652BC4D11E01455FBC4206AE5133058E</vt:lpwstr>
  </property>
</Properties>
</file>