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37" w:line="204" w:lineRule="auto"/>
        <w:jc w:val="left"/>
        <w:rPr>
          <w:rFonts w:hint="default" w:ascii="黑体" w:hAnsi="黑体" w:eastAsia="黑体" w:cs="黑体"/>
          <w:spacing w:val="-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1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活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程</w:t>
      </w:r>
    </w:p>
    <w:p>
      <w:pPr>
        <w:spacing w:line="100" w:lineRule="exact"/>
        <w:jc w:val="left"/>
      </w:pPr>
    </w:p>
    <w:tbl>
      <w:tblPr>
        <w:tblStyle w:val="8"/>
        <w:tblpPr w:leftFromText="180" w:rightFromText="180" w:vertAnchor="text" w:horzAnchor="page" w:tblpX="1233" w:tblpY="119"/>
        <w:tblOverlap w:val="never"/>
        <w:tblW w:w="1004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4081"/>
        <w:gridCol w:w="39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983" w:type="dxa"/>
            <w:noWrap w:val="0"/>
            <w:vAlign w:val="top"/>
          </w:tcPr>
          <w:p>
            <w:pPr>
              <w:spacing w:before="165" w:line="204" w:lineRule="auto"/>
              <w:jc w:val="both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时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间</w:t>
            </w:r>
          </w:p>
        </w:tc>
        <w:tc>
          <w:tcPr>
            <w:tcW w:w="4081" w:type="dxa"/>
            <w:noWrap w:val="0"/>
            <w:vAlign w:val="top"/>
          </w:tcPr>
          <w:p>
            <w:pPr>
              <w:spacing w:before="165" w:line="204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pacing w:val="-3"/>
                <w:sz w:val="30"/>
                <w:szCs w:val="30"/>
                <w:lang w:eastAsia="zh-CN"/>
              </w:rPr>
              <w:t>活</w:t>
            </w:r>
            <w:r>
              <w:rPr>
                <w:rFonts w:hint="eastAsia" w:ascii="黑体" w:hAnsi="黑体" w:eastAsia="黑体" w:cs="黑体"/>
                <w:spacing w:val="-3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3"/>
                <w:sz w:val="30"/>
                <w:szCs w:val="30"/>
                <w:lang w:eastAsia="zh-CN"/>
              </w:rPr>
              <w:t>动</w:t>
            </w:r>
            <w:r>
              <w:rPr>
                <w:rFonts w:hint="eastAsia" w:ascii="黑体" w:hAnsi="黑体" w:eastAsia="黑体" w:cs="黑体"/>
                <w:spacing w:val="-3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30"/>
                <w:szCs w:val="30"/>
              </w:rPr>
              <w:t>流</w:t>
            </w:r>
            <w:r>
              <w:rPr>
                <w:rFonts w:hint="eastAsia" w:ascii="黑体" w:hAnsi="黑体" w:eastAsia="黑体" w:cs="黑体"/>
                <w:spacing w:val="-3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30"/>
                <w:szCs w:val="30"/>
              </w:rPr>
              <w:t>程</w:t>
            </w:r>
          </w:p>
        </w:tc>
        <w:tc>
          <w:tcPr>
            <w:tcW w:w="3982" w:type="dxa"/>
            <w:noWrap w:val="0"/>
            <w:vAlign w:val="top"/>
          </w:tcPr>
          <w:p>
            <w:pPr>
              <w:spacing w:before="165" w:line="204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6"/>
                <w:sz w:val="30"/>
                <w:szCs w:val="30"/>
              </w:rPr>
              <w:t>备</w:t>
            </w:r>
            <w:r>
              <w:rPr>
                <w:rFonts w:hint="eastAsia" w:ascii="黑体" w:hAnsi="黑体" w:eastAsia="黑体" w:cs="黑体"/>
                <w:spacing w:val="-6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30"/>
                <w:szCs w:val="30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983" w:type="dxa"/>
            <w:noWrap w:val="0"/>
            <w:vAlign w:val="top"/>
          </w:tcPr>
          <w:p>
            <w:pPr>
              <w:spacing w:before="218" w:line="204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8:00-8:20</w:t>
            </w:r>
          </w:p>
        </w:tc>
        <w:tc>
          <w:tcPr>
            <w:tcW w:w="4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before="1" w:line="400" w:lineRule="exact"/>
              <w:ind w:right="834"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参会人员签到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before="1" w:line="400" w:lineRule="exact"/>
              <w:ind w:right="834"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领取会议手册</w:t>
            </w:r>
          </w:p>
        </w:tc>
        <w:tc>
          <w:tcPr>
            <w:tcW w:w="3982" w:type="dxa"/>
            <w:noWrap w:val="0"/>
            <w:vAlign w:val="top"/>
          </w:tcPr>
          <w:p>
            <w:pPr>
              <w:spacing w:before="211" w:line="248" w:lineRule="auto"/>
              <w:ind w:left="119" w:hanging="4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联络员提前对接郏县教体局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83" w:type="dxa"/>
            <w:noWrap w:val="0"/>
            <w:vAlign w:val="top"/>
          </w:tcPr>
          <w:p>
            <w:pPr>
              <w:spacing w:before="218" w:line="204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8:30-8:35</w:t>
            </w:r>
          </w:p>
        </w:tc>
        <w:tc>
          <w:tcPr>
            <w:tcW w:w="4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before="218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郏县县领导致欢迎词</w:t>
            </w:r>
          </w:p>
        </w:tc>
        <w:tc>
          <w:tcPr>
            <w:tcW w:w="3982" w:type="dxa"/>
            <w:vMerge w:val="restart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开幕式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1983" w:type="dxa"/>
            <w:noWrap w:val="0"/>
            <w:vAlign w:val="top"/>
          </w:tcPr>
          <w:p>
            <w:pPr>
              <w:spacing w:before="218" w:line="204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8:35-8:45</w:t>
            </w:r>
          </w:p>
        </w:tc>
        <w:tc>
          <w:tcPr>
            <w:tcW w:w="4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河南大学教育学院副院长、河南省幼儿园教师教育专家、中国学前教育研究会常务理事岳亚平讲话</w:t>
            </w:r>
          </w:p>
        </w:tc>
        <w:tc>
          <w:tcPr>
            <w:tcW w:w="3982" w:type="dxa"/>
            <w:vMerge w:val="continue"/>
            <w:noWrap w:val="0"/>
            <w:vAlign w:val="top"/>
          </w:tcPr>
          <w:p>
            <w:pPr>
              <w:spacing w:before="248" w:line="239" w:lineRule="auto"/>
              <w:ind w:left="119" w:right="107" w:hanging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983" w:type="dxa"/>
            <w:noWrap w:val="0"/>
            <w:vAlign w:val="center"/>
          </w:tcPr>
          <w:p>
            <w:pPr>
              <w:spacing w:before="218" w:line="204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8:45-8:50</w:t>
            </w:r>
          </w:p>
        </w:tc>
        <w:tc>
          <w:tcPr>
            <w:tcW w:w="4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郏县教育体育局发言</w:t>
            </w:r>
          </w:p>
        </w:tc>
        <w:tc>
          <w:tcPr>
            <w:tcW w:w="3982" w:type="dxa"/>
            <w:vMerge w:val="continue"/>
            <w:noWrap w:val="0"/>
            <w:vAlign w:val="top"/>
          </w:tcPr>
          <w:p>
            <w:pPr>
              <w:spacing w:before="248" w:line="239" w:lineRule="auto"/>
              <w:ind w:left="119" w:right="107" w:hanging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983" w:type="dxa"/>
            <w:noWrap w:val="0"/>
            <w:vAlign w:val="top"/>
          </w:tcPr>
          <w:p>
            <w:pPr>
              <w:spacing w:before="218" w:line="204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8:50-8:55</w:t>
            </w:r>
          </w:p>
        </w:tc>
        <w:tc>
          <w:tcPr>
            <w:tcW w:w="4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平顶山市教体局发言</w:t>
            </w:r>
          </w:p>
        </w:tc>
        <w:tc>
          <w:tcPr>
            <w:tcW w:w="3982" w:type="dxa"/>
            <w:vMerge w:val="continue"/>
            <w:noWrap w:val="0"/>
            <w:vAlign w:val="top"/>
          </w:tcPr>
          <w:p>
            <w:pPr>
              <w:spacing w:before="248" w:line="239" w:lineRule="auto"/>
              <w:ind w:left="119" w:right="107" w:hanging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983" w:type="dxa"/>
            <w:noWrap w:val="0"/>
            <w:vAlign w:val="top"/>
          </w:tcPr>
          <w:p>
            <w:pPr>
              <w:spacing w:before="218" w:line="204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8:55-9:00</w:t>
            </w:r>
          </w:p>
        </w:tc>
        <w:tc>
          <w:tcPr>
            <w:tcW w:w="4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平顶山市教体局讲话</w:t>
            </w:r>
          </w:p>
        </w:tc>
        <w:tc>
          <w:tcPr>
            <w:tcW w:w="3982" w:type="dxa"/>
            <w:vMerge w:val="continue"/>
            <w:noWrap w:val="0"/>
            <w:vAlign w:val="top"/>
          </w:tcPr>
          <w:p>
            <w:pPr>
              <w:spacing w:before="248" w:line="239" w:lineRule="auto"/>
              <w:ind w:left="119" w:right="107" w:hanging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9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before="218" w:line="1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A组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（1.2.3号车）</w:t>
            </w:r>
          </w:p>
        </w:tc>
        <w:tc>
          <w:tcPr>
            <w:tcW w:w="39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8" w:line="160" w:lineRule="exact"/>
              <w:ind w:right="108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B组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8" w:line="160" w:lineRule="exact"/>
              <w:ind w:right="108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（5.6.7.8号车）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983" w:type="dxa"/>
            <w:noWrap w:val="0"/>
            <w:vAlign w:val="top"/>
          </w:tcPr>
          <w:p>
            <w:pPr>
              <w:spacing w:before="218" w:line="204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9:10-9:30</w:t>
            </w:r>
          </w:p>
        </w:tc>
        <w:tc>
          <w:tcPr>
            <w:tcW w:w="80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观摩郏县第一幼儿园活动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983" w:type="dxa"/>
            <w:noWrap w:val="0"/>
            <w:vAlign w:val="top"/>
          </w:tcPr>
          <w:p>
            <w:pPr>
              <w:spacing w:before="218" w:line="204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9:30-9:50</w:t>
            </w:r>
          </w:p>
        </w:tc>
        <w:tc>
          <w:tcPr>
            <w:tcW w:w="40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乘车到郏县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第二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幼儿园</w:t>
            </w:r>
          </w:p>
        </w:tc>
        <w:tc>
          <w:tcPr>
            <w:tcW w:w="39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248" w:line="239" w:lineRule="auto"/>
              <w:ind w:left="119" w:right="107" w:hanging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乘车到郏县三立幼儿园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983" w:type="dxa"/>
            <w:noWrap w:val="0"/>
            <w:vAlign w:val="top"/>
          </w:tcPr>
          <w:p>
            <w:pPr>
              <w:spacing w:before="218" w:line="204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9:50-10:10</w:t>
            </w:r>
          </w:p>
        </w:tc>
        <w:tc>
          <w:tcPr>
            <w:tcW w:w="40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观摩郏县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第二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幼儿园活动</w:t>
            </w:r>
          </w:p>
        </w:tc>
        <w:tc>
          <w:tcPr>
            <w:tcW w:w="39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248" w:line="239" w:lineRule="auto"/>
              <w:ind w:left="119" w:right="107" w:hanging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观摩郏县三立幼儿园活动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983" w:type="dxa"/>
            <w:noWrap w:val="0"/>
            <w:vAlign w:val="top"/>
          </w:tcPr>
          <w:p>
            <w:pPr>
              <w:spacing w:before="218" w:line="204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10:10-10:30</w:t>
            </w:r>
          </w:p>
        </w:tc>
        <w:tc>
          <w:tcPr>
            <w:tcW w:w="40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乘车到郏县新城幼儿园</w:t>
            </w:r>
          </w:p>
        </w:tc>
        <w:tc>
          <w:tcPr>
            <w:tcW w:w="39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248" w:line="239" w:lineRule="auto"/>
              <w:ind w:left="119" w:right="107" w:hanging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乘车到郏县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新城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983" w:type="dxa"/>
            <w:noWrap w:val="0"/>
            <w:vAlign w:val="top"/>
          </w:tcPr>
          <w:p>
            <w:pPr>
              <w:spacing w:before="218" w:line="204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10:30-10:50</w:t>
            </w:r>
          </w:p>
        </w:tc>
        <w:tc>
          <w:tcPr>
            <w:tcW w:w="806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观摩郏县新城幼儿园活动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983" w:type="dxa"/>
            <w:noWrap w:val="0"/>
            <w:vAlign w:val="top"/>
          </w:tcPr>
          <w:p>
            <w:pPr>
              <w:spacing w:before="218" w:line="204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10:50-11:00</w:t>
            </w:r>
          </w:p>
        </w:tc>
        <w:tc>
          <w:tcPr>
            <w:tcW w:w="408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乘车回到郏县一幼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观摩研讨会结束</w:t>
            </w:r>
          </w:p>
        </w:tc>
        <w:tc>
          <w:tcPr>
            <w:tcW w:w="398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乘车回到郏县一幼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观摩研讨会结束</w:t>
            </w:r>
          </w:p>
        </w:tc>
      </w:tr>
    </w:tbl>
    <w:p>
      <w:pPr>
        <w:spacing w:before="248" w:line="239" w:lineRule="auto"/>
        <w:ind w:left="4" w:leftChars="0" w:right="107" w:hanging="4" w:firstLineChars="0"/>
        <w:jc w:val="both"/>
        <w:rPr>
          <w:rFonts w:ascii="黑体" w:hAnsi="黑体" w:eastAsia="黑体" w:cs="黑体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备注：请各县（市、区）指定一名联络人员与郏县教体局对接，统一乘坐车辆参加园所观摩活动。</w:t>
      </w:r>
    </w:p>
    <w:p>
      <w:pPr>
        <w:spacing w:before="337" w:line="204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附件</w:t>
      </w:r>
      <w:r>
        <w:rPr>
          <w:rFonts w:ascii="黑体" w:hAnsi="黑体" w:eastAsia="黑体" w:cs="黑体"/>
          <w:spacing w:val="-68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1"/>
          <w:sz w:val="32"/>
          <w:szCs w:val="32"/>
        </w:rPr>
        <w:t>2</w:t>
      </w: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before="285" w:line="204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参</w:t>
      </w: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会</w:t>
      </w:r>
      <w:r>
        <w:rPr>
          <w:rFonts w:hint="eastAsia" w:ascii="方正小标宋_GBK" w:hAnsi="方正小标宋_GBK" w:eastAsia="方正小标宋_GBK" w:cs="方正小标宋_GBK"/>
          <w:spacing w:val="28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回</w:t>
      </w: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执</w:t>
      </w:r>
    </w:p>
    <w:p>
      <w:pPr>
        <w:spacing w:line="240" w:lineRule="auto"/>
        <w:jc w:val="left"/>
      </w:pPr>
    </w:p>
    <w:tbl>
      <w:tblPr>
        <w:tblStyle w:val="8"/>
        <w:tblpPr w:leftFromText="180" w:rightFromText="180" w:vertAnchor="text" w:horzAnchor="page" w:tblpX="1188" w:tblpY="14"/>
        <w:tblOverlap w:val="never"/>
        <w:tblW w:w="1009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1661"/>
        <w:gridCol w:w="1395"/>
        <w:gridCol w:w="1584"/>
        <w:gridCol w:w="1560"/>
        <w:gridCol w:w="1788"/>
        <w:gridCol w:w="11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30" w:type="dxa"/>
            <w:noWrap w:val="0"/>
            <w:vAlign w:val="top"/>
          </w:tcPr>
          <w:p>
            <w:pPr>
              <w:spacing w:before="174" w:line="204" w:lineRule="auto"/>
              <w:ind w:firstLine="197"/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before="174" w:line="204" w:lineRule="auto"/>
              <w:ind w:firstLine="133"/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县（市、区）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spacing w:before="174" w:line="204" w:lineRule="auto"/>
              <w:ind w:firstLine="513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spacing w:before="174" w:line="204" w:lineRule="auto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单位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before="174" w:line="204" w:lineRule="auto"/>
              <w:ind w:firstLine="507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职务</w:t>
            </w:r>
          </w:p>
        </w:tc>
        <w:tc>
          <w:tcPr>
            <w:tcW w:w="1788" w:type="dxa"/>
            <w:noWrap w:val="0"/>
            <w:vAlign w:val="top"/>
          </w:tcPr>
          <w:p>
            <w:pPr>
              <w:spacing w:before="174" w:line="204" w:lineRule="auto"/>
              <w:ind w:firstLine="638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电话</w:t>
            </w:r>
          </w:p>
        </w:tc>
        <w:tc>
          <w:tcPr>
            <w:tcW w:w="1173" w:type="dxa"/>
            <w:noWrap w:val="0"/>
            <w:vAlign w:val="top"/>
          </w:tcPr>
          <w:p>
            <w:pPr>
              <w:spacing w:before="174" w:line="204" w:lineRule="auto"/>
              <w:jc w:val="both"/>
              <w:rPr>
                <w:rFonts w:hint="eastAsia" w:ascii="黑体" w:hAnsi="黑体" w:eastAsia="黑体" w:cs="黑体"/>
                <w:spacing w:val="-14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14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30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30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30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30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30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30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30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30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30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30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30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30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30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30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</w:tbl>
    <w:p>
      <w:pPr>
        <w:jc w:val="both"/>
        <w:rPr>
          <w:rFonts w:hint="eastAsia" w:eastAsia="宋体"/>
          <w:sz w:val="30"/>
          <w:szCs w:val="30"/>
          <w:lang w:eastAsia="zh-CN"/>
        </w:rPr>
      </w:pPr>
      <w:r>
        <w:rPr>
          <w:rFonts w:hint="eastAsia" w:eastAsia="宋体"/>
          <w:sz w:val="30"/>
          <w:szCs w:val="30"/>
          <w:lang w:eastAsia="zh-CN"/>
        </w:rPr>
        <w:t>备注：联络员需备注</w:t>
      </w:r>
    </w:p>
    <w:p/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before="285" w:line="204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额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配</w:t>
      </w:r>
    </w:p>
    <w:tbl>
      <w:tblPr>
        <w:tblStyle w:val="8"/>
        <w:tblpPr w:leftFromText="180" w:rightFromText="180" w:vertAnchor="text" w:horzAnchor="page" w:tblpX="1863" w:tblpY="248"/>
        <w:tblOverlap w:val="never"/>
        <w:tblW w:w="848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2396"/>
        <w:gridCol w:w="3495"/>
        <w:gridCol w:w="16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30" w:type="dxa"/>
            <w:noWrap w:val="0"/>
            <w:vAlign w:val="top"/>
          </w:tcPr>
          <w:p>
            <w:pPr>
              <w:spacing w:before="174" w:line="204" w:lineRule="auto"/>
              <w:ind w:firstLine="197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396" w:type="dxa"/>
            <w:noWrap w:val="0"/>
            <w:vAlign w:val="top"/>
          </w:tcPr>
          <w:p>
            <w:pPr>
              <w:spacing w:before="174" w:line="204" w:lineRule="auto"/>
              <w:ind w:firstLine="133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县（市、区）</w:t>
            </w:r>
          </w:p>
        </w:tc>
        <w:tc>
          <w:tcPr>
            <w:tcW w:w="3495" w:type="dxa"/>
            <w:noWrap w:val="0"/>
            <w:vAlign w:val="top"/>
          </w:tcPr>
          <w:p>
            <w:pPr>
              <w:spacing w:before="174" w:line="204" w:lineRule="auto"/>
              <w:ind w:firstLine="513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参会人数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spacing w:before="174" w:line="204" w:lineRule="auto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9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-9"/>
                <w:sz w:val="28"/>
                <w:szCs w:val="28"/>
                <w:lang w:eastAsia="zh-CN"/>
              </w:rPr>
              <w:t>备</w:t>
            </w:r>
            <w:r>
              <w:rPr>
                <w:rFonts w:hint="eastAsia" w:ascii="黑体" w:hAnsi="黑体" w:eastAsia="黑体" w:cs="黑体"/>
                <w:spacing w:val="-9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9"/>
                <w:sz w:val="28"/>
                <w:szCs w:val="28"/>
                <w:lang w:eastAsia="zh-CN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3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396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32"/>
                <w:szCs w:val="32"/>
                <w:lang w:eastAsia="zh-CN"/>
              </w:rPr>
            </w:pPr>
            <w:r>
              <w:rPr>
                <w:rFonts w:hint="eastAsia" w:ascii="Arial" w:hAnsi="Arial" w:eastAsia="宋体" w:cs="Arial"/>
                <w:sz w:val="32"/>
                <w:szCs w:val="32"/>
                <w:lang w:eastAsia="zh-CN"/>
              </w:rPr>
              <w:t>舞钢市</w:t>
            </w:r>
          </w:p>
        </w:tc>
        <w:tc>
          <w:tcPr>
            <w:tcW w:w="349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Arial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Arial" w:hAnsi="Arial" w:eastAsia="宋体" w:cs="Arial"/>
                <w:sz w:val="32"/>
                <w:szCs w:val="32"/>
                <w:lang w:val="en-US" w:eastAsia="zh-CN"/>
              </w:rPr>
              <w:t>人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3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396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32"/>
                <w:szCs w:val="32"/>
                <w:lang w:eastAsia="zh-CN"/>
              </w:rPr>
            </w:pPr>
            <w:r>
              <w:rPr>
                <w:rFonts w:hint="eastAsia" w:ascii="Arial" w:hAnsi="Arial" w:eastAsia="宋体" w:cs="Arial"/>
                <w:sz w:val="32"/>
                <w:szCs w:val="32"/>
                <w:lang w:eastAsia="zh-CN"/>
              </w:rPr>
              <w:t>宝丰县</w:t>
            </w:r>
          </w:p>
        </w:tc>
        <w:tc>
          <w:tcPr>
            <w:tcW w:w="349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32"/>
                <w:szCs w:val="32"/>
                <w:lang w:val="en-US" w:eastAsia="zh-CN"/>
              </w:rPr>
              <w:t>20人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3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396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32"/>
                <w:szCs w:val="32"/>
                <w:lang w:eastAsia="zh-CN"/>
              </w:rPr>
              <w:t>郏</w:t>
            </w:r>
            <w:r>
              <w:rPr>
                <w:rFonts w:hint="eastAsia" w:ascii="Arial" w:hAnsi="Arial" w:eastAsia="宋体" w:cs="Arial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宋体" w:cs="Arial"/>
                <w:sz w:val="32"/>
                <w:szCs w:val="32"/>
                <w:lang w:eastAsia="zh-CN"/>
              </w:rPr>
              <w:t>县</w:t>
            </w:r>
          </w:p>
        </w:tc>
        <w:tc>
          <w:tcPr>
            <w:tcW w:w="349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32"/>
                <w:szCs w:val="32"/>
                <w:lang w:val="en-US" w:eastAsia="zh-CN"/>
              </w:rPr>
              <w:t>20人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3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396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32"/>
                <w:szCs w:val="32"/>
                <w:lang w:eastAsia="zh-CN"/>
              </w:rPr>
            </w:pPr>
            <w:r>
              <w:rPr>
                <w:rFonts w:hint="eastAsia" w:ascii="Arial" w:hAnsi="Arial" w:eastAsia="宋体" w:cs="Arial"/>
                <w:sz w:val="32"/>
                <w:szCs w:val="32"/>
                <w:lang w:eastAsia="zh-CN"/>
              </w:rPr>
              <w:t>鲁山县</w:t>
            </w:r>
          </w:p>
        </w:tc>
        <w:tc>
          <w:tcPr>
            <w:tcW w:w="349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32"/>
                <w:szCs w:val="32"/>
                <w:lang w:eastAsia="zh-CN"/>
              </w:rPr>
            </w:pPr>
            <w:r>
              <w:rPr>
                <w:rFonts w:hint="eastAsia" w:ascii="Arial" w:hAnsi="Arial" w:eastAsia="宋体" w:cs="Arial"/>
                <w:sz w:val="32"/>
                <w:szCs w:val="32"/>
                <w:lang w:val="en-US" w:eastAsia="zh-CN"/>
              </w:rPr>
              <w:t>20人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3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396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32"/>
                <w:szCs w:val="32"/>
                <w:lang w:eastAsia="zh-CN"/>
              </w:rPr>
            </w:pPr>
            <w:r>
              <w:rPr>
                <w:rFonts w:hint="eastAsia" w:ascii="Arial" w:hAnsi="Arial" w:eastAsia="宋体" w:cs="Arial"/>
                <w:sz w:val="32"/>
                <w:szCs w:val="32"/>
                <w:lang w:eastAsia="zh-CN"/>
              </w:rPr>
              <w:t>叶县</w:t>
            </w:r>
          </w:p>
        </w:tc>
        <w:tc>
          <w:tcPr>
            <w:tcW w:w="349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Arial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Arial" w:hAnsi="Arial" w:eastAsia="宋体" w:cs="Arial"/>
                <w:sz w:val="32"/>
                <w:szCs w:val="32"/>
                <w:lang w:val="en-US" w:eastAsia="zh-CN"/>
              </w:rPr>
              <w:t>0人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3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396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32"/>
                <w:szCs w:val="32"/>
                <w:lang w:eastAsia="zh-CN"/>
              </w:rPr>
            </w:pPr>
            <w:r>
              <w:rPr>
                <w:rFonts w:hint="eastAsia" w:ascii="Arial" w:hAnsi="Arial" w:eastAsia="宋体" w:cs="Arial"/>
                <w:sz w:val="32"/>
                <w:szCs w:val="32"/>
                <w:lang w:eastAsia="zh-CN"/>
              </w:rPr>
              <w:t>新华区</w:t>
            </w:r>
          </w:p>
        </w:tc>
        <w:tc>
          <w:tcPr>
            <w:tcW w:w="349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32"/>
                <w:szCs w:val="32"/>
                <w:lang w:val="en-US" w:eastAsia="zh-CN"/>
              </w:rPr>
              <w:t>15人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3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396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32"/>
                <w:szCs w:val="32"/>
                <w:lang w:eastAsia="zh-CN"/>
              </w:rPr>
            </w:pPr>
            <w:r>
              <w:rPr>
                <w:rFonts w:hint="eastAsia" w:ascii="Arial" w:hAnsi="Arial" w:eastAsia="宋体" w:cs="Arial"/>
                <w:sz w:val="32"/>
                <w:szCs w:val="32"/>
                <w:lang w:eastAsia="zh-CN"/>
              </w:rPr>
              <w:t>卫东区</w:t>
            </w:r>
          </w:p>
        </w:tc>
        <w:tc>
          <w:tcPr>
            <w:tcW w:w="349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32"/>
                <w:szCs w:val="32"/>
                <w:lang w:val="en-US" w:eastAsia="zh-CN"/>
              </w:rPr>
              <w:t>15人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3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396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32"/>
                <w:szCs w:val="32"/>
                <w:lang w:eastAsia="zh-CN"/>
              </w:rPr>
            </w:pPr>
            <w:r>
              <w:rPr>
                <w:rFonts w:hint="eastAsia" w:ascii="Arial" w:hAnsi="Arial" w:eastAsia="宋体" w:cs="Arial"/>
                <w:sz w:val="32"/>
                <w:szCs w:val="32"/>
                <w:lang w:eastAsia="zh-CN"/>
              </w:rPr>
              <w:t>湛河区</w:t>
            </w:r>
          </w:p>
        </w:tc>
        <w:tc>
          <w:tcPr>
            <w:tcW w:w="349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32"/>
                <w:szCs w:val="32"/>
                <w:lang w:val="en-US" w:eastAsia="zh-CN"/>
              </w:rPr>
              <w:t>15人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3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396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32"/>
                <w:szCs w:val="32"/>
                <w:lang w:eastAsia="zh-CN"/>
              </w:rPr>
            </w:pPr>
            <w:r>
              <w:rPr>
                <w:rFonts w:hint="eastAsia" w:ascii="Arial" w:hAnsi="Arial" w:eastAsia="宋体" w:cs="Arial"/>
                <w:sz w:val="32"/>
                <w:szCs w:val="32"/>
                <w:lang w:eastAsia="zh-CN"/>
              </w:rPr>
              <w:t>石龙区</w:t>
            </w:r>
          </w:p>
        </w:tc>
        <w:tc>
          <w:tcPr>
            <w:tcW w:w="349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32"/>
                <w:szCs w:val="32"/>
                <w:lang w:val="en-US" w:eastAsia="zh-CN"/>
              </w:rPr>
              <w:t>10人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3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396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32"/>
                <w:szCs w:val="32"/>
                <w:lang w:eastAsia="zh-CN"/>
              </w:rPr>
            </w:pPr>
            <w:r>
              <w:rPr>
                <w:rFonts w:hint="eastAsia" w:ascii="Arial" w:hAnsi="Arial" w:eastAsia="宋体" w:cs="Arial"/>
                <w:sz w:val="32"/>
                <w:szCs w:val="32"/>
                <w:lang w:eastAsia="zh-CN"/>
              </w:rPr>
              <w:t>新城区</w:t>
            </w:r>
          </w:p>
        </w:tc>
        <w:tc>
          <w:tcPr>
            <w:tcW w:w="349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32"/>
                <w:szCs w:val="32"/>
                <w:lang w:val="en-US" w:eastAsia="zh-CN"/>
              </w:rPr>
              <w:t>15人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3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396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32"/>
                <w:szCs w:val="32"/>
                <w:lang w:eastAsia="zh-CN"/>
              </w:rPr>
            </w:pPr>
            <w:r>
              <w:rPr>
                <w:rFonts w:hint="eastAsia" w:ascii="Arial" w:hAnsi="Arial" w:eastAsia="宋体" w:cs="Arial"/>
                <w:sz w:val="32"/>
                <w:szCs w:val="32"/>
                <w:lang w:eastAsia="zh-CN"/>
              </w:rPr>
              <w:t>高新区</w:t>
            </w:r>
          </w:p>
        </w:tc>
        <w:tc>
          <w:tcPr>
            <w:tcW w:w="349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32"/>
                <w:szCs w:val="32"/>
                <w:lang w:val="en-US" w:eastAsia="zh-CN"/>
              </w:rPr>
              <w:t>10人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3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396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32"/>
                <w:szCs w:val="32"/>
                <w:lang w:eastAsia="zh-CN"/>
              </w:rPr>
              <w:t>局属幼儿园</w:t>
            </w:r>
          </w:p>
        </w:tc>
        <w:tc>
          <w:tcPr>
            <w:tcW w:w="349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32"/>
                <w:szCs w:val="32"/>
                <w:lang w:val="en-US" w:eastAsia="zh-CN"/>
              </w:rPr>
              <w:t>各3人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hint="default" w:ascii="Arial" w:hAnsi="Arial" w:eastAsia="宋体" w:cs="Arial"/>
                <w:sz w:val="36"/>
                <w:szCs w:val="36"/>
                <w:lang w:val="en-US" w:eastAsia="zh-CN"/>
              </w:rPr>
            </w:pPr>
          </w:p>
        </w:tc>
      </w:tr>
    </w:tbl>
    <w:p>
      <w:pPr>
        <w:spacing w:line="240" w:lineRule="auto"/>
        <w:jc w:val="left"/>
      </w:pPr>
    </w:p>
    <w:p>
      <w:pPr>
        <w:rPr>
          <w:rFonts w:hint="eastAsia" w:eastAsia="宋体"/>
          <w:lang w:eastAsia="zh-CN"/>
        </w:rPr>
      </w:pPr>
    </w:p>
    <w:p/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jc w:val="lef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m4OSj98BAADB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YzQ1MDk5NTc1NmVkYzlkZTAzOTBjNGE4YWZmZTAifQ=="/>
  </w:docVars>
  <w:rsids>
    <w:rsidRoot w:val="F7F725AD"/>
    <w:rsid w:val="010045D9"/>
    <w:rsid w:val="079475FD"/>
    <w:rsid w:val="0B9674D1"/>
    <w:rsid w:val="0DFE43EA"/>
    <w:rsid w:val="130B773B"/>
    <w:rsid w:val="13B145A3"/>
    <w:rsid w:val="14F312BE"/>
    <w:rsid w:val="15826D1A"/>
    <w:rsid w:val="17E05214"/>
    <w:rsid w:val="17F23497"/>
    <w:rsid w:val="18135377"/>
    <w:rsid w:val="1A4975BD"/>
    <w:rsid w:val="21B6356E"/>
    <w:rsid w:val="25AFCB07"/>
    <w:rsid w:val="25EA39BA"/>
    <w:rsid w:val="2A4F3AE8"/>
    <w:rsid w:val="2FE62454"/>
    <w:rsid w:val="31EC6C11"/>
    <w:rsid w:val="31F432A8"/>
    <w:rsid w:val="322D0913"/>
    <w:rsid w:val="32DE2EFB"/>
    <w:rsid w:val="337D170B"/>
    <w:rsid w:val="36F373B5"/>
    <w:rsid w:val="373FC58B"/>
    <w:rsid w:val="381D4E62"/>
    <w:rsid w:val="3850173C"/>
    <w:rsid w:val="39D07279"/>
    <w:rsid w:val="3B332720"/>
    <w:rsid w:val="3B972717"/>
    <w:rsid w:val="3F6901B3"/>
    <w:rsid w:val="3F7F9121"/>
    <w:rsid w:val="3FFF663F"/>
    <w:rsid w:val="41B85DBA"/>
    <w:rsid w:val="41F220CC"/>
    <w:rsid w:val="42795D6A"/>
    <w:rsid w:val="46F02DC9"/>
    <w:rsid w:val="4BFE5AAD"/>
    <w:rsid w:val="4EFDDDE1"/>
    <w:rsid w:val="4FFD41AC"/>
    <w:rsid w:val="51A75D9E"/>
    <w:rsid w:val="53A85B68"/>
    <w:rsid w:val="55B3581F"/>
    <w:rsid w:val="5623A6FF"/>
    <w:rsid w:val="57A54136"/>
    <w:rsid w:val="59E1441F"/>
    <w:rsid w:val="5B8A180D"/>
    <w:rsid w:val="5BEF1ADD"/>
    <w:rsid w:val="5CBE059B"/>
    <w:rsid w:val="5D9F44C3"/>
    <w:rsid w:val="5EED9215"/>
    <w:rsid w:val="6480021A"/>
    <w:rsid w:val="64AB2120"/>
    <w:rsid w:val="66FF2D72"/>
    <w:rsid w:val="680B4B27"/>
    <w:rsid w:val="687A0E05"/>
    <w:rsid w:val="68F7646A"/>
    <w:rsid w:val="69DF96DC"/>
    <w:rsid w:val="6DFFB1DD"/>
    <w:rsid w:val="6F3DD4F7"/>
    <w:rsid w:val="6F92D993"/>
    <w:rsid w:val="70FFE3ED"/>
    <w:rsid w:val="75BE5884"/>
    <w:rsid w:val="76E61383"/>
    <w:rsid w:val="77DBDA18"/>
    <w:rsid w:val="7AF70685"/>
    <w:rsid w:val="7AFE247C"/>
    <w:rsid w:val="7B3F1035"/>
    <w:rsid w:val="7C5924FA"/>
    <w:rsid w:val="7C8D3B3C"/>
    <w:rsid w:val="7CF32629"/>
    <w:rsid w:val="7D7D7D41"/>
    <w:rsid w:val="7DF3BF34"/>
    <w:rsid w:val="7F7F5421"/>
    <w:rsid w:val="7FF5D310"/>
    <w:rsid w:val="97FC0CB4"/>
    <w:rsid w:val="AAEF05B3"/>
    <w:rsid w:val="BBEEC2EB"/>
    <w:rsid w:val="BDFDBF07"/>
    <w:rsid w:val="BF24AFED"/>
    <w:rsid w:val="BF7F7173"/>
    <w:rsid w:val="BFD301DA"/>
    <w:rsid w:val="BFF72717"/>
    <w:rsid w:val="E3191FC7"/>
    <w:rsid w:val="EDFC68A3"/>
    <w:rsid w:val="EE674D86"/>
    <w:rsid w:val="EFBA05A4"/>
    <w:rsid w:val="F1DFCE9F"/>
    <w:rsid w:val="F62D8D68"/>
    <w:rsid w:val="F6D7F1CC"/>
    <w:rsid w:val="F7EB6105"/>
    <w:rsid w:val="F7F725AD"/>
    <w:rsid w:val="F8BEF2C6"/>
    <w:rsid w:val="F9F766EF"/>
    <w:rsid w:val="FCF8D8D5"/>
    <w:rsid w:val="FDD49577"/>
    <w:rsid w:val="FEB4F31C"/>
    <w:rsid w:val="FEBDDBB9"/>
    <w:rsid w:val="FEF7860B"/>
    <w:rsid w:val="FFBB5619"/>
    <w:rsid w:val="FFF7D4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hint="eastAsi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table" w:customStyle="1" w:styleId="8">
    <w:name w:val="Table Normal"/>
    <w:unhideWhenUsed/>
    <w:qFormat/>
    <w:uiPriority w:val="0"/>
    <w:tblPr>
      <w:tblStyle w:val="5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874</Words>
  <Characters>1072</Characters>
  <Lines>0</Lines>
  <Paragraphs>0</Paragraphs>
  <TotalTime>2</TotalTime>
  <ScaleCrop>false</ScaleCrop>
  <LinksUpToDate>false</LinksUpToDate>
  <CharactersWithSpaces>1229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2021-05-13T08:37:00Z</dcterms:created>
  <dc:creator>greatwall</dc:creator>
  <cp:lastModifiedBy>西山</cp:lastModifiedBy>
  <cp:lastPrinted>2023-05-22T03:18:42Z</cp:lastPrinted>
  <dcterms:modified xsi:type="dcterms:W3CDTF">2023-05-22T03:54:01Z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73DB1E392F8E481C8FA2CF04D56F5781_13</vt:lpwstr>
  </property>
</Properties>
</file>