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idowControl w:val="0"/>
        <w:wordWrap/>
        <w:autoSpaceDE w:val="0"/>
        <w:autoSpaceDN w:val="0"/>
        <w:adjustRightInd/>
        <w:snapToGrid w:val="0"/>
        <w:spacing w:before="55" w:line="240" w:lineRule="auto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 xml:space="preserve">件 </w:t>
      </w:r>
    </w:p>
    <w:p>
      <w:pPr>
        <w:widowControl w:val="0"/>
        <w:wordWrap/>
        <w:autoSpaceDE w:val="0"/>
        <w:autoSpaceDN w:val="0"/>
        <w:adjustRightInd/>
        <w:snapToGrid w:val="0"/>
        <w:spacing w:before="113" w:line="360" w:lineRule="exact"/>
        <w:ind w:left="397" w:right="403" w:firstLine="0"/>
        <w:jc w:val="center"/>
        <w:textAlignment w:val="auto"/>
        <w:rPr>
          <w:rFonts w:hint="eastAsia" w:ascii="黑体" w:eastAsia="黑体"/>
          <w:spacing w:val="-12"/>
          <w:sz w:val="40"/>
        </w:rPr>
      </w:pPr>
      <w:r>
        <w:rPr>
          <w:rFonts w:hint="eastAsia" w:ascii="黑体" w:eastAsia="黑体"/>
          <w:sz w:val="40"/>
        </w:rPr>
        <w:t>201</w:t>
      </w:r>
      <w:r>
        <w:rPr>
          <w:rFonts w:hint="eastAsia" w:ascii="黑体" w:eastAsia="黑体"/>
          <w:sz w:val="40"/>
          <w:lang w:val="en-US" w:eastAsia="zh-CN"/>
        </w:rPr>
        <w:t>9</w:t>
      </w:r>
      <w:r>
        <w:rPr>
          <w:rFonts w:hint="eastAsia" w:ascii="黑体" w:eastAsia="黑体"/>
          <w:spacing w:val="-12"/>
          <w:sz w:val="40"/>
        </w:rPr>
        <w:t>年平顶山市中等职业学校班主任</w:t>
      </w:r>
    </w:p>
    <w:p>
      <w:pPr>
        <w:widowControl w:val="0"/>
        <w:wordWrap/>
        <w:autoSpaceDE w:val="0"/>
        <w:autoSpaceDN w:val="0"/>
        <w:adjustRightInd/>
        <w:snapToGrid w:val="0"/>
        <w:spacing w:before="113" w:line="360" w:lineRule="exact"/>
        <w:ind w:left="397" w:right="403" w:firstLine="0"/>
        <w:jc w:val="center"/>
        <w:textAlignment w:val="auto"/>
        <w:rPr>
          <w:rFonts w:hint="eastAsia" w:ascii="黑体" w:eastAsia="黑体"/>
          <w:spacing w:val="-5"/>
          <w:sz w:val="40"/>
        </w:rPr>
      </w:pPr>
      <w:r>
        <w:rPr>
          <w:rFonts w:hint="eastAsia" w:ascii="黑体" w:eastAsia="黑体"/>
          <w:spacing w:val="-12"/>
          <w:sz w:val="40"/>
        </w:rPr>
        <w:t>素质能力展</w:t>
      </w:r>
      <w:r>
        <w:rPr>
          <w:rFonts w:hint="eastAsia" w:ascii="黑体" w:eastAsia="黑体"/>
          <w:spacing w:val="-5"/>
          <w:sz w:val="40"/>
        </w:rPr>
        <w:t>示获奖人员名单</w:t>
      </w:r>
    </w:p>
    <w:tbl>
      <w:tblPr>
        <w:tblW w:w="7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3392"/>
        <w:gridCol w:w="3027"/>
      </w:tblGrid>
      <w:tr>
        <w:trPr>
          <w:trHeight w:val="529" w:hRule="atLeast"/>
          <w:jc w:val="center"/>
        </w:trPr>
        <w:tc>
          <w:tcPr>
            <w:tcW w:w="7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spacing w:before="65"/>
              <w:ind w:left="89" w:leftChars="0" w:right="80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w w:val="95"/>
                <w:sz w:val="28"/>
                <w:szCs w:val="28"/>
              </w:rPr>
              <w:t>一等奖</w:t>
            </w:r>
          </w:p>
        </w:tc>
      </w:tr>
      <w:tr>
        <w:trPr>
          <w:trHeight w:val="327" w:hRule="atLeas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tabs>
                <w:tab w:val="left" w:pos="486"/>
              </w:tabs>
              <w:spacing w:before="65"/>
              <w:ind w:left="6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spacing w:before="65"/>
              <w:ind w:left="-4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spacing w:before="65"/>
              <w:ind w:left="89" w:leftChars="0" w:right="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证书编号</w:t>
            </w:r>
          </w:p>
        </w:tc>
      </w:tr>
      <w:tr>
        <w:trPr>
          <w:trHeight w:val="343" w:hRule="atLeas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0" w:leftChars="0" w:right="8" w:firstLine="0" w:firstLineChars="0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胡  馨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396" w:right="401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平顶山外国语学校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05001</w:t>
            </w:r>
          </w:p>
        </w:tc>
      </w:tr>
      <w:tr>
        <w:trPr>
          <w:trHeight w:val="343" w:hRule="atLeas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0" w:leftChars="0" w:right="8" w:firstLine="0" w:firstLineChars="0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董兆斌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396" w:right="401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平顶山市财经学校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05002</w:t>
            </w:r>
          </w:p>
        </w:tc>
      </w:tr>
      <w:tr>
        <w:trPr>
          <w:trHeight w:val="343" w:hRule="atLeas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0" w:leftChars="0" w:right="8" w:firstLine="0" w:firstLineChars="0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李  佳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396" w:right="401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平顶山职业技术学院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05003</w:t>
            </w:r>
          </w:p>
        </w:tc>
      </w:tr>
      <w:tr>
        <w:trPr>
          <w:trHeight w:val="343" w:hRule="atLeas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0" w:leftChars="0" w:right="8" w:firstLine="0" w:firstLineChars="0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程  蕾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396" w:right="401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平顶山技师学院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05004</w:t>
            </w:r>
          </w:p>
        </w:tc>
      </w:tr>
      <w:tr>
        <w:trPr>
          <w:trHeight w:val="345" w:hRule="atLeas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0" w:leftChars="0" w:right="8" w:firstLine="0" w:firstLineChars="0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陈  潇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396" w:right="401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平顶山职业技术学院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05005</w:t>
            </w:r>
          </w:p>
        </w:tc>
      </w:tr>
      <w:tr>
        <w:trPr>
          <w:trHeight w:val="344" w:hRule="atLeas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0" w:leftChars="0" w:right="8" w:firstLine="0" w:firstLineChars="0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边雨琪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396" w:right="401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平顶山技师学院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05006</w:t>
            </w:r>
          </w:p>
        </w:tc>
      </w:tr>
      <w:tr>
        <w:trPr>
          <w:trHeight w:val="351" w:hRule="atLeas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0" w:leftChars="0" w:right="8" w:firstLine="0" w:firstLineChars="0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冯  熠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396" w:right="401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平顶山外国语学校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05007</w:t>
            </w:r>
          </w:p>
        </w:tc>
      </w:tr>
      <w:tr>
        <w:trPr>
          <w:trHeight w:val="351" w:hRule="atLeas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0" w:leftChars="0" w:right="8" w:firstLine="0" w:firstLineChars="0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杨校可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396" w:right="401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平顶山技师学院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05008</w:t>
            </w:r>
          </w:p>
        </w:tc>
      </w:tr>
      <w:tr>
        <w:trPr>
          <w:trHeight w:val="370" w:hRule="atLeas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0" w:leftChars="0" w:right="8" w:firstLine="0" w:firstLineChars="0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冯丹丹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68" w:after="11"/>
              <w:ind w:left="396" w:right="401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平顶山市财经学校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05009</w:t>
            </w:r>
          </w:p>
        </w:tc>
      </w:tr>
    </w:tbl>
    <w:tbl>
      <w:tblPr>
        <w:tblpPr w:leftFromText="180" w:rightFromText="180" w:vertAnchor="text" w:horzAnchor="page" w:tblpX="2059" w:tblpY="101"/>
        <w:tblOverlap w:val="never"/>
        <w:tblW w:w="7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3343"/>
        <w:gridCol w:w="3042"/>
      </w:tblGrid>
      <w:tr>
        <w:trPr>
          <w:trHeight w:val="464" w:hRule="atLeast"/>
        </w:trPr>
        <w:tc>
          <w:tcPr>
            <w:tcW w:w="7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ind w:left="396" w:right="401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w w:val="95"/>
                <w:sz w:val="28"/>
                <w:szCs w:val="28"/>
              </w:rPr>
              <w:t>二等奖</w:t>
            </w:r>
          </w:p>
        </w:tc>
      </w:tr>
      <w:tr>
        <w:trPr>
          <w:trHeight w:val="362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tabs>
                <w:tab w:val="left" w:pos="486"/>
              </w:tabs>
              <w:spacing w:before="65"/>
              <w:ind w:left="6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spacing w:before="65"/>
              <w:ind w:left="-4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spacing w:before="65"/>
              <w:ind w:left="89" w:leftChars="0" w:right="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证书编号</w:t>
            </w:r>
          </w:p>
        </w:tc>
      </w:tr>
      <w:tr>
        <w:trPr>
          <w:trHeight w:val="3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唐秀玲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河南省医药卫生学校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05010</w:t>
            </w:r>
          </w:p>
        </w:tc>
      </w:tr>
      <w:tr>
        <w:trPr>
          <w:trHeight w:val="3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张  洁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平顶山外国语学校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05011</w:t>
            </w:r>
          </w:p>
        </w:tc>
      </w:tr>
      <w:tr>
        <w:trPr>
          <w:trHeight w:val="3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陈  炜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平顶山职业技术学院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05012</w:t>
            </w:r>
          </w:p>
        </w:tc>
      </w:tr>
      <w:tr>
        <w:trPr>
          <w:trHeight w:val="3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王彦涛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平顶山市机械电子科技学校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05013</w:t>
            </w:r>
          </w:p>
        </w:tc>
      </w:tr>
      <w:tr>
        <w:trPr>
          <w:trHeight w:val="4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李凤琴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平顶山技师学院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05014</w:t>
            </w:r>
          </w:p>
        </w:tc>
      </w:tr>
      <w:tr>
        <w:trPr>
          <w:trHeight w:val="402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张永杰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河南省医药卫生学校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05015</w:t>
            </w:r>
          </w:p>
        </w:tc>
      </w:tr>
      <w:tr>
        <w:trPr>
          <w:trHeight w:val="41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史淑丽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河南质量工程职业学院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05016</w:t>
            </w:r>
          </w:p>
        </w:tc>
      </w:tr>
      <w:tr>
        <w:trPr>
          <w:trHeight w:val="41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牛露露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叶县中等专业学校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05017</w:t>
            </w:r>
          </w:p>
        </w:tc>
      </w:tr>
      <w:tr>
        <w:trPr>
          <w:trHeight w:val="41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王恩迪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郏县科技中等专业学校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05018</w:t>
            </w:r>
          </w:p>
        </w:tc>
      </w:tr>
      <w:tr>
        <w:trPr>
          <w:trHeight w:val="41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岳楷靖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鲁山县中等专业学校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05019</w:t>
            </w:r>
          </w:p>
        </w:tc>
      </w:tr>
      <w:tr>
        <w:trPr>
          <w:trHeight w:val="41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张红武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平顶山市工业学校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05020</w:t>
            </w:r>
          </w:p>
        </w:tc>
      </w:tr>
      <w:tr>
        <w:trPr>
          <w:trHeight w:val="42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姜宵烨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平顶山职业技术学院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05021</w:t>
            </w:r>
          </w:p>
        </w:tc>
      </w:tr>
    </w:tbl>
    <w:p>
      <w:pPr>
        <w:rPr>
          <w:lang w:val="zh-CN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line="14" w:lineRule="auto"/>
      <w:rPr>
        <w:sz w:val="20"/>
      </w:rPr>
    </w:pPr>
    <w:r>
      <w:rPr>
        <w:rFonts w:ascii="宋体" w:hAnsi="宋体" w:eastAsia="宋体" w:cs="宋体"/>
        <w:sz w:val="32"/>
        <w:szCs w:val="32"/>
        <w:lang w:val="zh-CN" w:eastAsia="zh-CN" w:bidi="zh-CN"/>
      </w:rPr>
      <w:pict>
        <v:rect id="文本框 2" o:spid="_x0000_s1025" style="position:absolute;left:0;margin-left:485.6pt;margin-top:782.9pt;height:16.05pt;width:37pt;mso-position-horizontal-relative:page;mso-position-vertical-relative:page;rotation:0f;z-index:-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pPr>
      <w:spacing w:line="561" w:lineRule="exact"/>
      <w:ind w:left="399" w:right="378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</w:style>
  <w:style w:type="paragraph" w:styleId="3">
    <w:name w:val="Body Text"/>
    <w:basedOn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lain Text"/>
    <w:basedOn w:val="1"/>
    <w:rPr>
      <w:rFonts w:ascii="仿宋_GB2312" w:hAnsi="Courier New" w:eastAsia="仿宋_GB2312" w:cs="Courier New"/>
      <w:sz w:val="30"/>
      <w:szCs w:val="30"/>
    </w:rPr>
  </w:style>
  <w:style w:type="paragraph" w:customStyle="1" w:styleId="8">
    <w:name w:val="Table Paragraph"/>
    <w:basedOn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2019-11-11T15:42:00Z</dcterms:created>
  <dc:creator>Administrator</dc:creator>
  <cp:lastPrinted>2019-11-12T09:20:00Z</cp:lastPrinted>
  <dcterms:modified xsi:type="dcterms:W3CDTF">2019-11-20T17:24:30Z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