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E3" w:rsidRDefault="00AA6D47">
      <w:pPr>
        <w:spacing w:line="560" w:lineRule="exact"/>
        <w:jc w:val="left"/>
        <w:rPr>
          <w:rFonts w:ascii="黑体" w:eastAsia="黑体" w:hAnsi="黑体" w:cs="黑体"/>
          <w:sz w:val="30"/>
          <w:szCs w:val="30"/>
        </w:rPr>
      </w:pPr>
      <w:r>
        <w:rPr>
          <w:rFonts w:ascii="黑体" w:eastAsia="黑体" w:hAnsi="黑体" w:cs="黑体" w:hint="eastAsia"/>
          <w:sz w:val="30"/>
          <w:szCs w:val="30"/>
        </w:rPr>
        <w:t>附件</w:t>
      </w:r>
      <w:r>
        <w:rPr>
          <w:rFonts w:ascii="黑体" w:eastAsia="黑体" w:hAnsi="黑体" w:cs="黑体" w:hint="eastAsia"/>
          <w:sz w:val="30"/>
          <w:szCs w:val="30"/>
        </w:rPr>
        <w:t>1</w:t>
      </w:r>
    </w:p>
    <w:p w:rsidR="004F10E3" w:rsidRDefault="004F10E3">
      <w:pPr>
        <w:spacing w:line="560" w:lineRule="exact"/>
        <w:jc w:val="center"/>
        <w:rPr>
          <w:rFonts w:ascii="方正小标宋简体" w:eastAsia="方正小标宋简体" w:hAnsi="方正小标宋简体" w:cs="方正小标宋简体"/>
          <w:sz w:val="44"/>
          <w:szCs w:val="44"/>
        </w:rPr>
      </w:pPr>
    </w:p>
    <w:p w:rsidR="004F10E3" w:rsidRDefault="00AA6D47">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中国体育彩票”</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年平顶山市</w:t>
      </w:r>
      <w:r>
        <w:rPr>
          <w:rFonts w:ascii="方正小标宋简体" w:eastAsia="方正小标宋简体" w:hAnsi="方正小标宋简体" w:cs="方正小标宋简体" w:hint="eastAsia"/>
          <w:sz w:val="44"/>
          <w:szCs w:val="44"/>
        </w:rPr>
        <w:t>“迎国庆”</w:t>
      </w:r>
      <w:r>
        <w:rPr>
          <w:rFonts w:ascii="方正小标宋简体" w:eastAsia="方正小标宋简体" w:hAnsi="方正小标宋简体" w:cs="方正小标宋简体" w:hint="eastAsia"/>
          <w:sz w:val="44"/>
          <w:szCs w:val="44"/>
        </w:rPr>
        <w:t>健身气功交流</w:t>
      </w:r>
      <w:r>
        <w:rPr>
          <w:rFonts w:ascii="方正小标宋简体" w:eastAsia="方正小标宋简体" w:hAnsi="方正小标宋简体" w:cs="方正小标宋简体" w:hint="eastAsia"/>
          <w:sz w:val="44"/>
          <w:szCs w:val="44"/>
        </w:rPr>
        <w:t>大赛规程</w:t>
      </w:r>
    </w:p>
    <w:p w:rsidR="004F10E3" w:rsidRDefault="004F10E3">
      <w:pPr>
        <w:snapToGrid w:val="0"/>
        <w:spacing w:line="600" w:lineRule="exact"/>
        <w:ind w:firstLineChars="200" w:firstLine="640"/>
        <w:rPr>
          <w:rFonts w:ascii="仿宋_GB2312" w:eastAsia="仿宋_GB2312" w:hAnsi="仿宋_GB2312" w:cs="仿宋_GB2312"/>
          <w:sz w:val="32"/>
          <w:szCs w:val="32"/>
        </w:rPr>
      </w:pPr>
    </w:p>
    <w:p w:rsidR="004F10E3" w:rsidRDefault="00AA6D47">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组织机构</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主办单位：平顶山市</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体育局</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w:t>
      </w:r>
      <w:r>
        <w:rPr>
          <w:rFonts w:ascii="仿宋_GB2312" w:eastAsia="仿宋_GB2312" w:hAnsi="仿宋_GB2312" w:cs="仿宋_GB2312" w:hint="eastAsia"/>
          <w:sz w:val="32"/>
          <w:szCs w:val="32"/>
        </w:rPr>
        <w:t>平顶山市体育村</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协办单位：</w:t>
      </w:r>
      <w:r>
        <w:rPr>
          <w:rFonts w:ascii="仿宋_GB2312" w:eastAsia="仿宋_GB2312" w:hAnsi="仿宋_GB2312" w:cs="仿宋_GB2312" w:hint="eastAsia"/>
          <w:sz w:val="32"/>
          <w:szCs w:val="32"/>
        </w:rPr>
        <w:t>平顶山市</w:t>
      </w:r>
      <w:r>
        <w:rPr>
          <w:rFonts w:ascii="仿宋_GB2312" w:eastAsia="仿宋_GB2312" w:hAnsi="仿宋_GB2312" w:cs="仿宋_GB2312" w:hint="eastAsia"/>
          <w:sz w:val="32"/>
          <w:szCs w:val="32"/>
        </w:rPr>
        <w:t>健身气功协会</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平顶山市体育服务中心</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平顶山市体育指导员中心</w:t>
      </w:r>
    </w:p>
    <w:p w:rsidR="004F10E3" w:rsidRDefault="00AA6D47">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、时间和地点</w:t>
      </w:r>
    </w:p>
    <w:p w:rsidR="004F10E3" w:rsidRDefault="00AA6D47">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12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- 13 </w:t>
      </w:r>
      <w:r>
        <w:rPr>
          <w:rFonts w:ascii="仿宋_GB2312" w:eastAsia="仿宋_GB2312" w:hAnsi="仿宋_GB2312" w:cs="仿宋_GB2312" w:hint="eastAsia"/>
          <w:sz w:val="32"/>
          <w:szCs w:val="32"/>
        </w:rPr>
        <w:t>日在市体育村体育馆举行。</w:t>
      </w:r>
    </w:p>
    <w:p w:rsidR="004F10E3" w:rsidRDefault="00AA6D47">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项目设置</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（一）健身气功·易筋经</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（二）健身气功·五禽戏</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（三）健身气功·八段锦</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（四）健身气功·太极养生杖</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（五）健身气功·引导养生功十二法</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（六）健身气功·马王堆引导术</w:t>
      </w:r>
    </w:p>
    <w:p w:rsidR="004F10E3" w:rsidRDefault="00AA6D4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（七）健身气功·大舞</w:t>
      </w:r>
    </w:p>
    <w:p w:rsidR="004F10E3" w:rsidRDefault="00AA6D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竞赛项目为总局健身气功管理中心改编推广的缩短版</w:t>
      </w:r>
      <w:r>
        <w:rPr>
          <w:rFonts w:ascii="仿宋_GB2312" w:eastAsia="仿宋_GB2312" w:hAnsi="仿宋_GB2312" w:cs="仿宋_GB2312" w:hint="eastAsia"/>
          <w:sz w:val="32"/>
          <w:szCs w:val="32"/>
        </w:rPr>
        <w:t>普</w:t>
      </w:r>
      <w:r>
        <w:rPr>
          <w:rFonts w:ascii="仿宋_GB2312" w:eastAsia="仿宋_GB2312" w:hAnsi="仿宋" w:hint="eastAsia"/>
          <w:sz w:val="32"/>
          <w:szCs w:val="32"/>
        </w:rPr>
        <w:t>集体赛</w:t>
      </w:r>
      <w:r>
        <w:rPr>
          <w:rFonts w:ascii="仿宋_GB2312" w:eastAsia="仿宋_GB2312" w:hAnsi="仿宋" w:hint="eastAsia"/>
          <w:sz w:val="32"/>
          <w:szCs w:val="32"/>
        </w:rPr>
        <w:t>和个人赛</w:t>
      </w:r>
      <w:r>
        <w:rPr>
          <w:rFonts w:ascii="仿宋_GB2312" w:eastAsia="仿宋_GB2312" w:hAnsi="仿宋_GB2312" w:cs="仿宋_GB2312" w:hint="eastAsia"/>
          <w:sz w:val="32"/>
          <w:szCs w:val="32"/>
        </w:rPr>
        <w:t>。</w:t>
      </w:r>
    </w:p>
    <w:p w:rsidR="004F10E3" w:rsidRDefault="00AA6D47">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w:t>
      </w:r>
      <w:r>
        <w:rPr>
          <w:rFonts w:ascii="黑体" w:eastAsia="黑体" w:hAnsi="黑体" w:cs="黑体" w:hint="eastAsia"/>
          <w:sz w:val="32"/>
          <w:szCs w:val="32"/>
        </w:rPr>
        <w:t>、参加办法</w:t>
      </w:r>
    </w:p>
    <w:p w:rsidR="004F10E3" w:rsidRDefault="00AA6D4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sz w:val="32"/>
          <w:szCs w:val="32"/>
        </w:rPr>
        <w:t>以各县（市、区）为单位组队参加。各县（市、区）选派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支站点代表队参赛，每支代表队须以当地</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以前批准注册的健身气功活动站点为单位组队参赛；</w:t>
      </w:r>
    </w:p>
    <w:p w:rsidR="004F10E3" w:rsidRDefault="00AA6D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sz w:val="32"/>
          <w:szCs w:val="32"/>
        </w:rPr>
        <w:t>各县（市、区）限报领队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名（须是体育部门健身气功管理干部），每支代表队限报教练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名（可兼队员），队员</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名。参赛人员须身体健康，年龄在</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周岁（含</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周岁和</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周岁），男女不限；</w:t>
      </w:r>
    </w:p>
    <w:p w:rsidR="004F10E3" w:rsidRDefault="00AA6D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（三）每支代表队限报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个集体赛项目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新、老功法各选一项）</w:t>
      </w:r>
      <w:r>
        <w:rPr>
          <w:rFonts w:ascii="仿宋_GB2312" w:eastAsia="仿宋_GB2312" w:hAnsi="仿宋_GB2312" w:cs="仿宋_GB2312" w:hint="eastAsia"/>
          <w:sz w:val="32"/>
          <w:szCs w:val="32"/>
        </w:rPr>
        <w:t>，每个集体项目需</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名队员上场参赛；</w:t>
      </w:r>
    </w:p>
    <w:p w:rsidR="004F10E3" w:rsidRDefault="00AA6D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（四）每支代表队</w:t>
      </w:r>
      <w:r>
        <w:rPr>
          <w:rFonts w:ascii="仿宋_GB2312" w:eastAsia="仿宋_GB2312" w:hAnsi="仿宋_GB2312" w:cs="仿宋_GB2312" w:hint="eastAsia"/>
          <w:sz w:val="32"/>
          <w:szCs w:val="32"/>
        </w:rPr>
        <w:t>需</w:t>
      </w:r>
      <w:r>
        <w:rPr>
          <w:rFonts w:ascii="仿宋_GB2312" w:eastAsia="仿宋_GB2312" w:hAnsi="仿宋_GB2312" w:cs="仿宋_GB2312" w:hint="eastAsia"/>
          <w:sz w:val="32"/>
          <w:szCs w:val="32"/>
        </w:rPr>
        <w:t>参加个人赛项目，每名队员限报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个项目，每项限报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p>
    <w:p w:rsidR="004F10E3" w:rsidRDefault="00AA6D47">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竞赛办法</w:t>
      </w:r>
    </w:p>
    <w:p w:rsidR="004F10E3" w:rsidRDefault="00AA6D47">
      <w:pPr>
        <w:tabs>
          <w:tab w:val="left" w:pos="540"/>
        </w:tabs>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（一）采用国家体育总局健身气功管理中心</w:t>
      </w:r>
      <w:r>
        <w:rPr>
          <w:rFonts w:ascii="仿宋_GB2312" w:eastAsia="仿宋_GB2312" w:hAnsi="仿宋_GB2312" w:cs="仿宋_GB2312" w:hint="eastAsia"/>
          <w:color w:val="000000"/>
          <w:sz w:val="32"/>
          <w:szCs w:val="32"/>
        </w:rPr>
        <w:t>201</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年审定出版的《健身气功竞赛规则》。</w:t>
      </w:r>
    </w:p>
    <w:p w:rsidR="004F10E3" w:rsidRDefault="00AA6D47">
      <w:pPr>
        <w:tabs>
          <w:tab w:val="left" w:pos="540"/>
        </w:tabs>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（二）每个项目集体赛的场上队形为每支队伍两列横排错位成平行四边形排列。</w:t>
      </w:r>
    </w:p>
    <w:p w:rsidR="004F10E3" w:rsidRDefault="00AA6D47">
      <w:pPr>
        <w:tabs>
          <w:tab w:val="left" w:pos="540"/>
        </w:tabs>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（三）每个项目个人赛的场上队形为“一”字形排列。</w:t>
      </w:r>
    </w:p>
    <w:p w:rsidR="004F10E3" w:rsidRDefault="00AA6D47">
      <w:pPr>
        <w:tabs>
          <w:tab w:val="left" w:pos="540"/>
        </w:tabs>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（四）集体赛和个人赛项目均采用国家体育总局健身气功管理中心发行不带口令提示词的新功法（缩短版）伴奏音乐，伴奏音乐由大会提供。</w:t>
      </w:r>
    </w:p>
    <w:p w:rsidR="004F10E3" w:rsidRDefault="00AA6D47">
      <w:pPr>
        <w:tabs>
          <w:tab w:val="left" w:pos="540"/>
        </w:tabs>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（五）功法比赛以国家健身气功管理中心编制的教材为规范。</w:t>
      </w:r>
    </w:p>
    <w:p w:rsidR="004F10E3" w:rsidRDefault="00AA6D47">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、奖励办法</w:t>
      </w:r>
    </w:p>
    <w:p w:rsidR="004F10E3" w:rsidRDefault="00AA6D47">
      <w:pPr>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按优胜奖、优秀奖录取，获奖比例分别为参加队数和人数的</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。凡参加活动人员均由组委会发给纪念证书。</w:t>
      </w:r>
    </w:p>
    <w:p w:rsidR="004F10E3" w:rsidRDefault="00AA6D47">
      <w:pPr>
        <w:widowControl/>
        <w:snapToGrid w:val="0"/>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（二）设体育道德风尚奖，颁发给贯彻大</w:t>
      </w:r>
      <w:r>
        <w:rPr>
          <w:rFonts w:ascii="仿宋_GB2312" w:eastAsia="仿宋_GB2312" w:hAnsi="仿宋_GB2312" w:cs="仿宋_GB2312" w:hint="eastAsia"/>
          <w:kern w:val="0"/>
          <w:sz w:val="32"/>
          <w:szCs w:val="32"/>
        </w:rPr>
        <w:t>会宗旨、遵守大会规定、在交流比赛中展示出良好道德风尚的代表队。</w:t>
      </w:r>
    </w:p>
    <w:p w:rsidR="004F10E3" w:rsidRDefault="00AA6D4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、报名</w:t>
      </w:r>
      <w:r>
        <w:rPr>
          <w:rFonts w:ascii="黑体" w:eastAsia="黑体" w:hAnsi="黑体" w:cs="黑体" w:hint="eastAsia"/>
          <w:sz w:val="32"/>
          <w:szCs w:val="32"/>
        </w:rPr>
        <w:t>、</w:t>
      </w:r>
      <w:r>
        <w:rPr>
          <w:rFonts w:ascii="黑体" w:eastAsia="黑体" w:hAnsi="黑体" w:cs="黑体" w:hint="eastAsia"/>
          <w:sz w:val="32"/>
          <w:szCs w:val="32"/>
        </w:rPr>
        <w:t>报到</w:t>
      </w:r>
    </w:p>
    <w:p w:rsidR="004F10E3" w:rsidRDefault="00AA6D47">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（一）报名表加盖公章于</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日前通</w:t>
      </w:r>
      <w:r>
        <w:rPr>
          <w:rFonts w:ascii="仿宋_GB2312" w:eastAsia="仿宋_GB2312" w:hAnsi="仿宋_GB2312" w:cs="仿宋_GB2312" w:hint="eastAsia"/>
          <w:sz w:val="32"/>
          <w:szCs w:val="32"/>
        </w:rPr>
        <w:t>过传真或电子邮件（同时发电子版）将报名表报</w:t>
      </w:r>
      <w:r>
        <w:rPr>
          <w:rFonts w:ascii="仿宋_GB2312" w:eastAsia="仿宋_GB2312" w:hAnsi="仿宋_GB2312" w:cs="仿宋_GB2312" w:hint="eastAsia"/>
          <w:sz w:val="32"/>
          <w:szCs w:val="32"/>
        </w:rPr>
        <w:t>市教体</w:t>
      </w:r>
      <w:bookmarkStart w:id="0" w:name="_GoBack"/>
      <w:bookmarkEnd w:id="0"/>
      <w:r>
        <w:rPr>
          <w:rFonts w:ascii="仿宋_GB2312" w:eastAsia="仿宋_GB2312" w:hAnsi="仿宋_GB2312" w:cs="仿宋_GB2312" w:hint="eastAsia"/>
          <w:sz w:val="32"/>
          <w:szCs w:val="32"/>
        </w:rPr>
        <w:t>局群体科</w:t>
      </w:r>
      <w:r>
        <w:rPr>
          <w:rFonts w:ascii="仿宋_GB2312" w:eastAsia="仿宋_GB2312" w:hAnsi="仿宋_GB2312" w:cs="仿宋_GB2312" w:hint="eastAsia"/>
          <w:sz w:val="32"/>
          <w:szCs w:val="32"/>
        </w:rPr>
        <w:t>。</w:t>
      </w:r>
    </w:p>
    <w:p w:rsidR="004F10E3" w:rsidRDefault="00AA6D47">
      <w:pPr>
        <w:snapToGrid w:val="0"/>
        <w:spacing w:line="600" w:lineRule="exact"/>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（二）报名表一律打印在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纸上，手写报名表不予受理。</w:t>
      </w:r>
    </w:p>
    <w:p w:rsidR="004F10E3" w:rsidRDefault="00AA6D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裁判员于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下午</w:t>
      </w:r>
      <w:r>
        <w:rPr>
          <w:rFonts w:ascii="仿宋" w:eastAsia="仿宋" w:hAnsi="仿宋" w:cs="仿宋" w:hint="eastAsia"/>
          <w:sz w:val="32"/>
          <w:szCs w:val="32"/>
        </w:rPr>
        <w:t>15</w:t>
      </w:r>
      <w:r>
        <w:rPr>
          <w:rFonts w:ascii="仿宋" w:eastAsia="仿宋" w:hAnsi="仿宋" w:cs="仿宋" w:hint="eastAsia"/>
          <w:sz w:val="32"/>
          <w:szCs w:val="32"/>
        </w:rPr>
        <w:t>:00</w:t>
      </w:r>
      <w:r>
        <w:rPr>
          <w:rFonts w:ascii="仿宋" w:eastAsia="仿宋" w:hAnsi="仿宋" w:cs="仿宋" w:hint="eastAsia"/>
          <w:sz w:val="32"/>
          <w:szCs w:val="32"/>
        </w:rPr>
        <w:t>前</w:t>
      </w:r>
      <w:r>
        <w:rPr>
          <w:rFonts w:ascii="仿宋" w:eastAsia="仿宋" w:hAnsi="仿宋" w:cs="仿宋" w:hint="eastAsia"/>
          <w:sz w:val="32"/>
          <w:szCs w:val="32"/>
        </w:rPr>
        <w:t>到体育村体育馆报到</w:t>
      </w:r>
      <w:r>
        <w:rPr>
          <w:rFonts w:ascii="仿宋" w:eastAsia="仿宋" w:hAnsi="仿宋" w:cs="仿宋" w:hint="eastAsia"/>
          <w:sz w:val="32"/>
          <w:szCs w:val="32"/>
        </w:rPr>
        <w:t>，各代表队</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w:t>
      </w:r>
      <w:r>
        <w:rPr>
          <w:rFonts w:ascii="仿宋" w:eastAsia="仿宋" w:hAnsi="仿宋" w:cs="仿宋" w:hint="eastAsia"/>
          <w:sz w:val="32"/>
          <w:szCs w:val="32"/>
        </w:rPr>
        <w:t>下</w:t>
      </w:r>
      <w:r>
        <w:rPr>
          <w:rFonts w:ascii="仿宋" w:eastAsia="仿宋" w:hAnsi="仿宋" w:cs="仿宋" w:hint="eastAsia"/>
          <w:sz w:val="32"/>
          <w:szCs w:val="32"/>
        </w:rPr>
        <w:t>午</w:t>
      </w:r>
      <w:r>
        <w:rPr>
          <w:rFonts w:ascii="仿宋" w:eastAsia="仿宋" w:hAnsi="仿宋" w:cs="仿宋" w:hint="eastAsia"/>
          <w:sz w:val="32"/>
          <w:szCs w:val="32"/>
        </w:rPr>
        <w:t>1</w:t>
      </w: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00</w:t>
      </w:r>
      <w:r>
        <w:rPr>
          <w:rFonts w:ascii="仿宋" w:eastAsia="仿宋" w:hAnsi="仿宋" w:cs="仿宋" w:hint="eastAsia"/>
          <w:sz w:val="32"/>
          <w:szCs w:val="32"/>
        </w:rPr>
        <w:t>前，到</w:t>
      </w:r>
      <w:r>
        <w:rPr>
          <w:rFonts w:ascii="仿宋" w:eastAsia="仿宋" w:hAnsi="仿宋" w:cs="仿宋" w:hint="eastAsia"/>
          <w:sz w:val="32"/>
          <w:szCs w:val="32"/>
        </w:rPr>
        <w:t>平顶山市体育村</w:t>
      </w:r>
      <w:r>
        <w:rPr>
          <w:rFonts w:ascii="仿宋" w:eastAsia="仿宋" w:hAnsi="仿宋" w:cs="仿宋" w:hint="eastAsia"/>
          <w:sz w:val="32"/>
          <w:szCs w:val="32"/>
        </w:rPr>
        <w:t>宾馆报到。</w:t>
      </w:r>
      <w:r>
        <w:rPr>
          <w:rFonts w:ascii="仿宋" w:eastAsia="仿宋" w:hAnsi="仿宋" w:cs="仿宋" w:hint="eastAsia"/>
          <w:sz w:val="32"/>
          <w:szCs w:val="32"/>
        </w:rPr>
        <w:t>1</w:t>
      </w:r>
      <w:r>
        <w:rPr>
          <w:rFonts w:ascii="仿宋" w:eastAsia="仿宋" w:hAnsi="仿宋" w:cs="仿宋" w:hint="eastAsia"/>
          <w:sz w:val="32"/>
          <w:szCs w:val="32"/>
        </w:rPr>
        <w:t>3</w:t>
      </w:r>
      <w:r>
        <w:rPr>
          <w:rFonts w:ascii="仿宋" w:eastAsia="仿宋" w:hAnsi="仿宋" w:cs="仿宋" w:hint="eastAsia"/>
          <w:sz w:val="32"/>
          <w:szCs w:val="32"/>
        </w:rPr>
        <w:t>日下午</w:t>
      </w:r>
      <w:r>
        <w:rPr>
          <w:rFonts w:ascii="仿宋" w:eastAsia="仿宋" w:hAnsi="仿宋" w:cs="仿宋" w:hint="eastAsia"/>
          <w:sz w:val="32"/>
          <w:szCs w:val="32"/>
        </w:rPr>
        <w:t>14</w:t>
      </w:r>
      <w:r>
        <w:rPr>
          <w:rFonts w:ascii="仿宋" w:eastAsia="仿宋" w:hAnsi="仿宋" w:cs="仿宋" w:hint="eastAsia"/>
          <w:sz w:val="32"/>
          <w:szCs w:val="32"/>
        </w:rPr>
        <w:t>：</w:t>
      </w:r>
      <w:r>
        <w:rPr>
          <w:rFonts w:ascii="仿宋" w:eastAsia="仿宋" w:hAnsi="仿宋" w:cs="仿宋" w:hint="eastAsia"/>
          <w:sz w:val="32"/>
          <w:szCs w:val="32"/>
        </w:rPr>
        <w:t>00</w:t>
      </w:r>
      <w:r>
        <w:rPr>
          <w:rFonts w:ascii="仿宋" w:eastAsia="仿宋" w:hAnsi="仿宋" w:cs="仿宋" w:hint="eastAsia"/>
          <w:sz w:val="32"/>
          <w:szCs w:val="32"/>
        </w:rPr>
        <w:t>前离会。</w:t>
      </w:r>
    </w:p>
    <w:p w:rsidR="004F10E3" w:rsidRDefault="00AA6D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bCs/>
          <w:sz w:val="32"/>
          <w:szCs w:val="32"/>
        </w:rPr>
        <w:t>9</w:t>
      </w:r>
      <w:r>
        <w:rPr>
          <w:rFonts w:ascii="仿宋" w:eastAsia="仿宋" w:hAnsi="仿宋" w:cs="仿宋" w:hint="eastAsia"/>
          <w:bCs/>
          <w:sz w:val="32"/>
          <w:szCs w:val="32"/>
        </w:rPr>
        <w:t>月</w:t>
      </w:r>
      <w:r>
        <w:rPr>
          <w:rFonts w:ascii="仿宋" w:eastAsia="仿宋" w:hAnsi="仿宋" w:cs="仿宋" w:hint="eastAsia"/>
          <w:bCs/>
          <w:sz w:val="32"/>
          <w:szCs w:val="32"/>
        </w:rPr>
        <w:t>11</w:t>
      </w:r>
      <w:r>
        <w:rPr>
          <w:rFonts w:ascii="仿宋" w:eastAsia="仿宋" w:hAnsi="仿宋" w:cs="仿宋" w:hint="eastAsia"/>
          <w:bCs/>
          <w:sz w:val="32"/>
          <w:szCs w:val="32"/>
        </w:rPr>
        <w:t>日</w:t>
      </w:r>
      <w:r>
        <w:rPr>
          <w:rFonts w:ascii="仿宋" w:eastAsia="仿宋" w:hAnsi="仿宋" w:cs="仿宋" w:hint="eastAsia"/>
          <w:bCs/>
          <w:sz w:val="32"/>
          <w:szCs w:val="32"/>
        </w:rPr>
        <w:t>下</w:t>
      </w:r>
      <w:r>
        <w:rPr>
          <w:rFonts w:ascii="仿宋" w:eastAsia="仿宋" w:hAnsi="仿宋" w:cs="仿宋" w:hint="eastAsia"/>
          <w:bCs/>
          <w:sz w:val="32"/>
          <w:szCs w:val="32"/>
        </w:rPr>
        <w:t>午</w:t>
      </w:r>
      <w:r>
        <w:rPr>
          <w:rFonts w:ascii="仿宋" w:eastAsia="仿宋" w:hAnsi="仿宋" w:cs="仿宋" w:hint="eastAsia"/>
          <w:bCs/>
          <w:sz w:val="32"/>
          <w:szCs w:val="32"/>
        </w:rPr>
        <w:t>1</w:t>
      </w:r>
      <w:r>
        <w:rPr>
          <w:rFonts w:ascii="仿宋" w:eastAsia="仿宋" w:hAnsi="仿宋" w:cs="仿宋" w:hint="eastAsia"/>
          <w:bCs/>
          <w:sz w:val="32"/>
          <w:szCs w:val="32"/>
        </w:rPr>
        <w:t>9</w:t>
      </w:r>
      <w:r>
        <w:rPr>
          <w:rFonts w:ascii="仿宋" w:eastAsia="仿宋" w:hAnsi="仿宋" w:cs="仿宋" w:hint="eastAsia"/>
          <w:bCs/>
          <w:sz w:val="32"/>
          <w:szCs w:val="32"/>
        </w:rPr>
        <w:t>：</w:t>
      </w:r>
      <w:r>
        <w:rPr>
          <w:rFonts w:ascii="仿宋" w:eastAsia="仿宋" w:hAnsi="仿宋" w:cs="仿宋" w:hint="eastAsia"/>
          <w:bCs/>
          <w:sz w:val="32"/>
          <w:szCs w:val="32"/>
        </w:rPr>
        <w:t>0</w:t>
      </w:r>
      <w:r>
        <w:rPr>
          <w:rFonts w:ascii="仿宋" w:eastAsia="仿宋" w:hAnsi="仿宋" w:cs="仿宋" w:hint="eastAsia"/>
          <w:bCs/>
          <w:sz w:val="32"/>
          <w:szCs w:val="32"/>
        </w:rPr>
        <w:t>0</w:t>
      </w:r>
      <w:r>
        <w:rPr>
          <w:rFonts w:ascii="仿宋" w:eastAsia="仿宋" w:hAnsi="仿宋" w:cs="仿宋" w:hint="eastAsia"/>
          <w:bCs/>
          <w:sz w:val="32"/>
          <w:szCs w:val="32"/>
        </w:rPr>
        <w:t>在</w:t>
      </w:r>
      <w:r>
        <w:rPr>
          <w:rFonts w:ascii="仿宋" w:eastAsia="仿宋" w:hAnsi="仿宋" w:cs="仿宋" w:hint="eastAsia"/>
          <w:bCs/>
          <w:sz w:val="32"/>
          <w:szCs w:val="32"/>
        </w:rPr>
        <w:t>市体育村体育馆</w:t>
      </w:r>
      <w:r>
        <w:rPr>
          <w:rFonts w:ascii="仿宋" w:eastAsia="仿宋" w:hAnsi="仿宋" w:cs="仿宋" w:hint="eastAsia"/>
          <w:bCs/>
          <w:sz w:val="32"/>
          <w:szCs w:val="32"/>
        </w:rPr>
        <w:t>会议室召开</w:t>
      </w:r>
      <w:r>
        <w:rPr>
          <w:rFonts w:ascii="仿宋" w:eastAsia="仿宋" w:hAnsi="仿宋" w:cs="仿宋" w:hint="eastAsia"/>
          <w:bCs/>
          <w:sz w:val="32"/>
          <w:szCs w:val="32"/>
        </w:rPr>
        <w:t>裁判员</w:t>
      </w:r>
      <w:r>
        <w:rPr>
          <w:rFonts w:ascii="仿宋" w:eastAsia="仿宋" w:hAnsi="仿宋" w:cs="仿宋" w:hint="eastAsia"/>
          <w:bCs/>
          <w:sz w:val="32"/>
          <w:szCs w:val="32"/>
        </w:rPr>
        <w:t>领队会议，</w:t>
      </w:r>
      <w:r>
        <w:rPr>
          <w:rFonts w:ascii="仿宋" w:eastAsia="仿宋" w:hAnsi="仿宋" w:cs="仿宋" w:hint="eastAsia"/>
          <w:sz w:val="32"/>
          <w:szCs w:val="32"/>
        </w:rPr>
        <w:t>进行比赛抽签。届时未能参加抽签的代表队，由组委会指定人员代为抽签。</w:t>
      </w:r>
    </w:p>
    <w:p w:rsidR="004F10E3" w:rsidRDefault="00AA6D47">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经费安排</w:t>
      </w:r>
    </w:p>
    <w:p w:rsidR="004F10E3" w:rsidRDefault="00AA6D4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参加比赛的人员往返交通费自理</w:t>
      </w:r>
      <w:r>
        <w:rPr>
          <w:rFonts w:ascii="仿宋" w:eastAsia="仿宋" w:hAnsi="仿宋" w:cs="仿宋" w:hint="eastAsia"/>
          <w:sz w:val="32"/>
          <w:szCs w:val="32"/>
        </w:rPr>
        <w:t>,</w:t>
      </w:r>
      <w:r>
        <w:rPr>
          <w:rFonts w:ascii="仿宋" w:eastAsia="仿宋" w:hAnsi="仿宋" w:cs="仿宋" w:hint="eastAsia"/>
          <w:sz w:val="32"/>
          <w:szCs w:val="32"/>
        </w:rPr>
        <w:t>食宿费由大会负担。</w:t>
      </w:r>
    </w:p>
    <w:p w:rsidR="004F10E3" w:rsidRDefault="00AA6D47">
      <w:pPr>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肖瑶</w:t>
      </w:r>
    </w:p>
    <w:p w:rsidR="004F10E3" w:rsidRDefault="00AA6D47">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t>pdsqunti@126.com</w:t>
      </w:r>
      <w:r>
        <w:rPr>
          <w:rFonts w:ascii="仿宋_GB2312" w:eastAsia="仿宋_GB2312" w:hAnsi="仿宋_GB2312" w:cs="仿宋_GB2312" w:hint="eastAsia"/>
          <w:sz w:val="32"/>
          <w:szCs w:val="32"/>
        </w:rPr>
        <w:t xml:space="preserve"> </w:t>
      </w:r>
    </w:p>
    <w:p w:rsidR="004F10E3" w:rsidRDefault="004F10E3">
      <w:pPr>
        <w:rPr>
          <w:rFonts w:ascii="方正小标宋简体" w:eastAsia="方正小标宋简体" w:hAnsi="方正小标宋简体" w:cs="方正小标宋简体"/>
          <w:sz w:val="36"/>
          <w:szCs w:val="36"/>
        </w:rPr>
        <w:sectPr w:rsidR="004F10E3">
          <w:footerReference w:type="default" r:id="rId9"/>
          <w:pgSz w:w="11906" w:h="16838"/>
          <w:pgMar w:top="1440" w:right="1800" w:bottom="1440" w:left="1800" w:header="851" w:footer="992" w:gutter="0"/>
          <w:pgNumType w:fmt="numberInDash"/>
          <w:cols w:space="425"/>
          <w:docGrid w:type="lines" w:linePitch="312"/>
        </w:sectPr>
      </w:pPr>
    </w:p>
    <w:p w:rsidR="004F10E3" w:rsidRDefault="00AA6D47">
      <w:pPr>
        <w:jc w:val="left"/>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附件</w:t>
      </w:r>
      <w:r>
        <w:rPr>
          <w:rFonts w:ascii="方正小标宋简体" w:eastAsia="方正小标宋简体" w:hAnsi="方正小标宋简体" w:cs="方正小标宋简体" w:hint="eastAsia"/>
          <w:sz w:val="30"/>
          <w:szCs w:val="30"/>
        </w:rPr>
        <w:t>2</w:t>
      </w:r>
    </w:p>
    <w:p w:rsidR="004F10E3" w:rsidRDefault="00AA6D47">
      <w:pPr>
        <w:jc w:val="center"/>
        <w:rPr>
          <w:rStyle w:val="NormalCharacter"/>
        </w:rPr>
      </w:pP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中国体育彩票”</w:t>
      </w:r>
      <w:r>
        <w:rPr>
          <w:rFonts w:ascii="方正小标宋简体" w:eastAsia="方正小标宋简体" w:hAnsi="方正小标宋简体" w:cs="方正小标宋简体" w:hint="eastAsia"/>
          <w:sz w:val="36"/>
          <w:szCs w:val="36"/>
        </w:rPr>
        <w:t>2020</w:t>
      </w:r>
      <w:r>
        <w:rPr>
          <w:rFonts w:ascii="方正小标宋简体" w:eastAsia="方正小标宋简体" w:hAnsi="方正小标宋简体" w:cs="方正小标宋简体" w:hint="eastAsia"/>
          <w:sz w:val="36"/>
          <w:szCs w:val="36"/>
        </w:rPr>
        <w:t>年平顶山市</w:t>
      </w:r>
      <w:r>
        <w:rPr>
          <w:rFonts w:ascii="方正小标宋简体" w:eastAsia="方正小标宋简体" w:hAnsi="方正小标宋简体" w:cs="方正小标宋简体" w:hint="eastAsia"/>
          <w:sz w:val="36"/>
          <w:szCs w:val="36"/>
        </w:rPr>
        <w:t>“迎国庆”</w:t>
      </w:r>
      <w:r>
        <w:rPr>
          <w:rFonts w:ascii="方正小标宋简体" w:eastAsia="方正小标宋简体" w:hAnsi="方正小标宋简体" w:cs="方正小标宋简体" w:hint="eastAsia"/>
          <w:sz w:val="36"/>
          <w:szCs w:val="36"/>
        </w:rPr>
        <w:t>健身气功交流大赛报名表</w:t>
      </w:r>
    </w:p>
    <w:p w:rsidR="004F10E3" w:rsidRDefault="004F10E3">
      <w:pPr>
        <w:rPr>
          <w:rStyle w:val="NormalCharacter"/>
        </w:rPr>
      </w:pPr>
    </w:p>
    <w:p w:rsidR="004F10E3" w:rsidRDefault="00AA6D47">
      <w:pPr>
        <w:ind w:firstLineChars="200" w:firstLine="480"/>
        <w:rPr>
          <w:rStyle w:val="NormalCharacter"/>
          <w:rFonts w:ascii="仿宋_GB2312" w:eastAsia="仿宋_GB2312"/>
          <w:sz w:val="24"/>
        </w:rPr>
      </w:pPr>
      <w:r>
        <w:rPr>
          <w:rStyle w:val="NormalCharacter"/>
          <w:rFonts w:ascii="仿宋_GB2312" w:eastAsia="仿宋_GB2312" w:hint="eastAsia"/>
          <w:sz w:val="24"/>
        </w:rPr>
        <w:t>单位（盖章）</w:t>
      </w:r>
      <w:r>
        <w:rPr>
          <w:rStyle w:val="NormalCharacter"/>
          <w:rFonts w:ascii="仿宋_GB2312" w:eastAsia="仿宋_GB2312" w:hint="eastAsia"/>
          <w:sz w:val="24"/>
        </w:rPr>
        <w:t xml:space="preserve">    </w:t>
      </w:r>
      <w:r>
        <w:rPr>
          <w:rStyle w:val="NormalCharacter"/>
          <w:rFonts w:ascii="仿宋_GB2312" w:eastAsia="仿宋_GB2312" w:hint="eastAsia"/>
          <w:sz w:val="24"/>
        </w:rPr>
        <w:t>领队：</w:t>
      </w:r>
      <w:r>
        <w:rPr>
          <w:rStyle w:val="NormalCharacter"/>
          <w:rFonts w:ascii="仿宋_GB2312" w:eastAsia="仿宋_GB2312" w:hint="eastAsia"/>
          <w:sz w:val="24"/>
        </w:rPr>
        <w:t xml:space="preserve">                    </w:t>
      </w:r>
      <w:r>
        <w:rPr>
          <w:rStyle w:val="NormalCharacter"/>
          <w:rFonts w:ascii="仿宋_GB2312" w:eastAsia="仿宋_GB2312" w:hint="eastAsia"/>
          <w:sz w:val="24"/>
        </w:rPr>
        <w:t>性别</w:t>
      </w:r>
      <w:r>
        <w:rPr>
          <w:rStyle w:val="NormalCharacter"/>
          <w:rFonts w:ascii="仿宋_GB2312" w:eastAsia="仿宋_GB2312" w:hint="eastAsia"/>
          <w:sz w:val="24"/>
        </w:rPr>
        <w:t>：</w:t>
      </w:r>
      <w:r>
        <w:rPr>
          <w:rStyle w:val="NormalCharacter"/>
          <w:rFonts w:ascii="仿宋_GB2312" w:eastAsia="仿宋_GB2312" w:hint="eastAsia"/>
          <w:sz w:val="24"/>
        </w:rPr>
        <w:t xml:space="preserve">    </w:t>
      </w:r>
      <w:r>
        <w:rPr>
          <w:rStyle w:val="NormalCharacter"/>
          <w:rFonts w:ascii="仿宋_GB2312" w:eastAsia="仿宋_GB2312" w:hint="eastAsia"/>
          <w:sz w:val="24"/>
        </w:rPr>
        <w:t xml:space="preserve"> </w:t>
      </w:r>
      <w:r>
        <w:rPr>
          <w:rStyle w:val="NormalCharacter"/>
          <w:rFonts w:ascii="仿宋_GB2312" w:eastAsia="仿宋_GB2312" w:hint="eastAsia"/>
          <w:sz w:val="24"/>
        </w:rPr>
        <w:t xml:space="preserve">          </w:t>
      </w:r>
      <w:r>
        <w:rPr>
          <w:rStyle w:val="NormalCharacter"/>
          <w:rFonts w:ascii="仿宋_GB2312" w:eastAsia="仿宋_GB2312" w:hint="eastAsia"/>
          <w:sz w:val="24"/>
        </w:rPr>
        <w:t>代表队名称</w:t>
      </w:r>
      <w:r>
        <w:rPr>
          <w:rStyle w:val="NormalCharacter"/>
          <w:rFonts w:ascii="仿宋_GB2312" w:eastAsia="仿宋_GB2312" w:hint="eastAsia"/>
          <w:sz w:val="24"/>
        </w:rPr>
        <w:t>：</w:t>
      </w:r>
      <w:r>
        <w:rPr>
          <w:rStyle w:val="NormalCharacter"/>
          <w:rFonts w:ascii="仿宋_GB2312" w:eastAsia="仿宋_GB2312" w:hint="eastAsia"/>
          <w:sz w:val="24"/>
        </w:rPr>
        <w:t xml:space="preserve">    </w:t>
      </w:r>
    </w:p>
    <w:p w:rsidR="004F10E3" w:rsidRDefault="00AA6D47">
      <w:pPr>
        <w:ind w:firstLineChars="1000" w:firstLine="2400"/>
        <w:rPr>
          <w:rStyle w:val="NormalCharacter"/>
          <w:rFonts w:ascii="仿宋_GB2312" w:eastAsia="仿宋_GB2312"/>
          <w:sz w:val="24"/>
          <w:u w:val="single"/>
        </w:rPr>
      </w:pPr>
      <w:r>
        <w:rPr>
          <w:rStyle w:val="NormalCharacter"/>
          <w:rFonts w:ascii="仿宋_GB2312" w:eastAsia="仿宋_GB2312" w:hint="eastAsia"/>
          <w:sz w:val="24"/>
        </w:rPr>
        <w:t>教练</w:t>
      </w:r>
      <w:r>
        <w:rPr>
          <w:rStyle w:val="NormalCharacter"/>
          <w:rFonts w:ascii="仿宋_GB2312" w:eastAsia="仿宋_GB2312" w:hint="eastAsia"/>
          <w:sz w:val="24"/>
        </w:rPr>
        <w:t>兼队员</w:t>
      </w:r>
      <w:r>
        <w:rPr>
          <w:rStyle w:val="NormalCharacter"/>
          <w:rFonts w:ascii="仿宋_GB2312" w:eastAsia="仿宋_GB2312" w:hint="eastAsia"/>
          <w:sz w:val="24"/>
        </w:rPr>
        <w:t>：</w:t>
      </w:r>
      <w:r>
        <w:rPr>
          <w:rStyle w:val="NormalCharacter"/>
          <w:rFonts w:ascii="仿宋_GB2312" w:eastAsia="仿宋_GB2312" w:hint="eastAsia"/>
          <w:sz w:val="24"/>
        </w:rPr>
        <w:t xml:space="preserve"> </w:t>
      </w:r>
      <w:r>
        <w:rPr>
          <w:rStyle w:val="NormalCharacter"/>
          <w:rFonts w:ascii="仿宋_GB2312" w:eastAsia="仿宋_GB2312" w:hint="eastAsia"/>
          <w:sz w:val="24"/>
        </w:rPr>
        <w:t xml:space="preserve">             </w:t>
      </w:r>
      <w:r>
        <w:rPr>
          <w:rStyle w:val="NormalCharacter"/>
          <w:rFonts w:ascii="仿宋_GB2312" w:eastAsia="仿宋_GB2312" w:hint="eastAsia"/>
          <w:sz w:val="24"/>
        </w:rPr>
        <w:t>性别</w:t>
      </w:r>
      <w:r>
        <w:rPr>
          <w:rStyle w:val="NormalCharacter"/>
          <w:rFonts w:ascii="仿宋_GB2312" w:eastAsia="仿宋_GB2312" w:hint="eastAsia"/>
          <w:sz w:val="24"/>
        </w:rPr>
        <w:t>：</w:t>
      </w:r>
    </w:p>
    <w:tbl>
      <w:tblPr>
        <w:tblW w:w="15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945"/>
        <w:gridCol w:w="893"/>
        <w:gridCol w:w="830"/>
        <w:gridCol w:w="753"/>
        <w:gridCol w:w="2656"/>
        <w:gridCol w:w="485"/>
        <w:gridCol w:w="447"/>
        <w:gridCol w:w="472"/>
        <w:gridCol w:w="766"/>
        <w:gridCol w:w="753"/>
        <w:gridCol w:w="728"/>
        <w:gridCol w:w="700"/>
        <w:gridCol w:w="332"/>
        <w:gridCol w:w="383"/>
        <w:gridCol w:w="388"/>
        <w:gridCol w:w="676"/>
        <w:gridCol w:w="805"/>
        <w:gridCol w:w="620"/>
        <w:gridCol w:w="895"/>
      </w:tblGrid>
      <w:tr w:rsidR="004F10E3">
        <w:trPr>
          <w:cantSplit/>
          <w:trHeight w:val="439"/>
          <w:jc w:val="center"/>
        </w:trPr>
        <w:tc>
          <w:tcPr>
            <w:tcW w:w="553" w:type="dxa"/>
            <w:vMerge w:val="restart"/>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序号</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姓</w:t>
            </w:r>
            <w:r>
              <w:rPr>
                <w:rStyle w:val="NormalCharacter"/>
                <w:rFonts w:ascii="仿宋_GB2312" w:eastAsia="仿宋_GB2312" w:hAnsi="宋体-18030" w:hint="eastAsia"/>
                <w:sz w:val="24"/>
              </w:rPr>
              <w:t xml:space="preserve"> </w:t>
            </w:r>
            <w:r>
              <w:rPr>
                <w:rStyle w:val="NormalCharacter"/>
                <w:rFonts w:ascii="仿宋_GB2312" w:eastAsia="仿宋_GB2312" w:hAnsi="宋体-18030" w:hint="eastAsia"/>
                <w:sz w:val="24"/>
              </w:rPr>
              <w:t>名</w:t>
            </w:r>
          </w:p>
        </w:tc>
        <w:tc>
          <w:tcPr>
            <w:tcW w:w="893" w:type="dxa"/>
            <w:vMerge w:val="restart"/>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年</w:t>
            </w:r>
            <w:r>
              <w:rPr>
                <w:rStyle w:val="NormalCharacter"/>
                <w:rFonts w:ascii="仿宋_GB2312" w:eastAsia="仿宋_GB2312" w:hAnsi="宋体-18030" w:hint="eastAsia"/>
                <w:sz w:val="24"/>
              </w:rPr>
              <w:t xml:space="preserve"> </w:t>
            </w:r>
            <w:r>
              <w:rPr>
                <w:rStyle w:val="NormalCharacter"/>
                <w:rFonts w:ascii="仿宋_GB2312" w:eastAsia="仿宋_GB2312" w:hAnsi="宋体-18030" w:hint="eastAsia"/>
                <w:sz w:val="24"/>
              </w:rPr>
              <w:t>龄</w:t>
            </w:r>
          </w:p>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性</w:t>
            </w:r>
            <w:r>
              <w:rPr>
                <w:rStyle w:val="NormalCharacter"/>
                <w:rFonts w:ascii="仿宋_GB2312" w:eastAsia="仿宋_GB2312" w:hAnsi="宋体-18030" w:hint="eastAsia"/>
                <w:sz w:val="24"/>
              </w:rPr>
              <w:t xml:space="preserve"> </w:t>
            </w:r>
            <w:r>
              <w:rPr>
                <w:rStyle w:val="NormalCharacter"/>
                <w:rFonts w:ascii="仿宋_GB2312" w:eastAsia="仿宋_GB2312" w:hAnsi="宋体-18030" w:hint="eastAsia"/>
                <w:sz w:val="24"/>
              </w:rPr>
              <w:t>别</w:t>
            </w:r>
          </w:p>
        </w:tc>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民</w:t>
            </w:r>
            <w:r>
              <w:rPr>
                <w:rStyle w:val="NormalCharacter"/>
                <w:rFonts w:ascii="仿宋_GB2312" w:eastAsia="仿宋_GB2312" w:hAnsi="宋体-18030" w:hint="eastAsia"/>
                <w:sz w:val="24"/>
              </w:rPr>
              <w:t xml:space="preserve"> </w:t>
            </w:r>
            <w:r>
              <w:rPr>
                <w:rStyle w:val="NormalCharacter"/>
                <w:rFonts w:ascii="仿宋_GB2312" w:eastAsia="仿宋_GB2312" w:hAnsi="宋体-18030" w:hint="eastAsia"/>
                <w:sz w:val="24"/>
              </w:rPr>
              <w:t>族</w:t>
            </w:r>
          </w:p>
        </w:tc>
        <w:tc>
          <w:tcPr>
            <w:tcW w:w="2656" w:type="dxa"/>
            <w:vMerge w:val="restart"/>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身份证号码</w:t>
            </w:r>
          </w:p>
        </w:tc>
        <w:tc>
          <w:tcPr>
            <w:tcW w:w="4351" w:type="dxa"/>
            <w:gridSpan w:val="7"/>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集体项目</w:t>
            </w:r>
          </w:p>
        </w:tc>
        <w:tc>
          <w:tcPr>
            <w:tcW w:w="4099" w:type="dxa"/>
            <w:gridSpan w:val="7"/>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个人项目</w:t>
            </w:r>
          </w:p>
        </w:tc>
      </w:tr>
      <w:tr w:rsidR="004F10E3">
        <w:trPr>
          <w:cantSplit/>
          <w:trHeight w:val="1002"/>
          <w:jc w:val="center"/>
        </w:trPr>
        <w:tc>
          <w:tcPr>
            <w:tcW w:w="553" w:type="dxa"/>
            <w:vMerge/>
            <w:tcBorders>
              <w:top w:val="single" w:sz="4" w:space="0" w:color="000000"/>
              <w:left w:val="single" w:sz="4" w:space="0" w:color="000000"/>
              <w:bottom w:val="single" w:sz="4" w:space="0" w:color="000000"/>
              <w:right w:val="single" w:sz="4" w:space="0" w:color="000000"/>
            </w:tcBorders>
            <w:vAlign w:val="center"/>
          </w:tcPr>
          <w:p w:rsidR="004F10E3" w:rsidRDefault="004F10E3">
            <w:pPr>
              <w:jc w:val="left"/>
              <w:rPr>
                <w:rStyle w:val="NormalCharacter"/>
                <w:rFonts w:ascii="仿宋_GB2312" w:eastAsia="仿宋_GB2312" w:hAnsi="宋体-18030"/>
                <w:sz w:val="24"/>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4F10E3" w:rsidRDefault="004F10E3">
            <w:pPr>
              <w:jc w:val="left"/>
              <w:rPr>
                <w:rStyle w:val="NormalCharacter"/>
                <w:rFonts w:ascii="仿宋_GB2312" w:eastAsia="仿宋_GB2312" w:hAnsi="宋体-18030"/>
                <w:sz w:val="24"/>
              </w:rPr>
            </w:pPr>
          </w:p>
        </w:tc>
        <w:tc>
          <w:tcPr>
            <w:tcW w:w="893" w:type="dxa"/>
            <w:vMerge/>
            <w:tcBorders>
              <w:top w:val="single" w:sz="4" w:space="0" w:color="000000"/>
              <w:left w:val="single" w:sz="4" w:space="0" w:color="000000"/>
              <w:bottom w:val="single" w:sz="4" w:space="0" w:color="000000"/>
              <w:right w:val="single" w:sz="4" w:space="0" w:color="000000"/>
            </w:tcBorders>
            <w:vAlign w:val="center"/>
          </w:tcPr>
          <w:p w:rsidR="004F10E3" w:rsidRDefault="004F10E3">
            <w:pPr>
              <w:jc w:val="left"/>
              <w:rPr>
                <w:rStyle w:val="NormalCharacter"/>
                <w:rFonts w:ascii="仿宋_GB2312" w:eastAsia="仿宋_GB2312" w:hAnsi="宋体-18030"/>
                <w:sz w:val="24"/>
              </w:rPr>
            </w:pPr>
          </w:p>
        </w:tc>
        <w:tc>
          <w:tcPr>
            <w:tcW w:w="830" w:type="dxa"/>
            <w:vMerge/>
            <w:tcBorders>
              <w:top w:val="single" w:sz="4" w:space="0" w:color="000000"/>
              <w:left w:val="single" w:sz="4" w:space="0" w:color="000000"/>
              <w:bottom w:val="single" w:sz="4" w:space="0" w:color="000000"/>
              <w:right w:val="single" w:sz="4" w:space="0" w:color="000000"/>
            </w:tcBorders>
            <w:vAlign w:val="center"/>
          </w:tcPr>
          <w:p w:rsidR="004F10E3" w:rsidRDefault="004F10E3">
            <w:pPr>
              <w:jc w:val="left"/>
              <w:rPr>
                <w:rStyle w:val="NormalCharacter"/>
                <w:rFonts w:ascii="仿宋_GB2312" w:eastAsia="仿宋_GB2312" w:hAnsi="宋体-18030"/>
                <w:sz w:val="24"/>
              </w:rPr>
            </w:pPr>
          </w:p>
        </w:tc>
        <w:tc>
          <w:tcPr>
            <w:tcW w:w="753" w:type="dxa"/>
            <w:vMerge/>
            <w:tcBorders>
              <w:top w:val="single" w:sz="4" w:space="0" w:color="000000"/>
              <w:left w:val="single" w:sz="4" w:space="0" w:color="000000"/>
              <w:bottom w:val="single" w:sz="4" w:space="0" w:color="000000"/>
              <w:right w:val="single" w:sz="4" w:space="0" w:color="000000"/>
            </w:tcBorders>
            <w:vAlign w:val="center"/>
          </w:tcPr>
          <w:p w:rsidR="004F10E3" w:rsidRDefault="004F10E3">
            <w:pPr>
              <w:jc w:val="left"/>
              <w:rPr>
                <w:rStyle w:val="NormalCharacter"/>
                <w:rFonts w:ascii="仿宋_GB2312" w:eastAsia="仿宋_GB2312" w:hAnsi="宋体-18030"/>
                <w:sz w:val="24"/>
              </w:rPr>
            </w:pPr>
          </w:p>
        </w:tc>
        <w:tc>
          <w:tcPr>
            <w:tcW w:w="2656" w:type="dxa"/>
            <w:vMerge/>
            <w:tcBorders>
              <w:top w:val="single" w:sz="4" w:space="0" w:color="000000"/>
              <w:left w:val="single" w:sz="4" w:space="0" w:color="000000"/>
              <w:bottom w:val="single" w:sz="4" w:space="0" w:color="000000"/>
              <w:right w:val="single" w:sz="4" w:space="0" w:color="000000"/>
            </w:tcBorders>
            <w:vAlign w:val="center"/>
          </w:tcPr>
          <w:p w:rsidR="004F10E3" w:rsidRDefault="004F10E3">
            <w:pPr>
              <w:jc w:val="left"/>
              <w:rPr>
                <w:rStyle w:val="NormalCharacter"/>
                <w:rFonts w:ascii="仿宋_GB2312" w:eastAsia="仿宋_GB2312" w:hAnsi="宋体-18030"/>
                <w:sz w:val="24"/>
              </w:rPr>
            </w:pPr>
          </w:p>
        </w:tc>
        <w:tc>
          <w:tcPr>
            <w:tcW w:w="485"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易筋经</w:t>
            </w:r>
          </w:p>
        </w:tc>
        <w:tc>
          <w:tcPr>
            <w:tcW w:w="447"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五禽戏</w:t>
            </w:r>
          </w:p>
        </w:tc>
        <w:tc>
          <w:tcPr>
            <w:tcW w:w="472"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八段锦</w:t>
            </w:r>
          </w:p>
        </w:tc>
        <w:tc>
          <w:tcPr>
            <w:tcW w:w="766"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太极养生杖</w:t>
            </w:r>
          </w:p>
        </w:tc>
        <w:tc>
          <w:tcPr>
            <w:tcW w:w="753"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导引养生功十二法</w:t>
            </w:r>
          </w:p>
        </w:tc>
        <w:tc>
          <w:tcPr>
            <w:tcW w:w="728"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马王堆导引术</w:t>
            </w:r>
          </w:p>
        </w:tc>
        <w:tc>
          <w:tcPr>
            <w:tcW w:w="700"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大舞</w:t>
            </w:r>
          </w:p>
        </w:tc>
        <w:tc>
          <w:tcPr>
            <w:tcW w:w="332" w:type="dxa"/>
            <w:tcBorders>
              <w:top w:val="single" w:sz="4" w:space="0" w:color="000000"/>
              <w:left w:val="single" w:sz="4" w:space="0" w:color="000000"/>
              <w:bottom w:val="single" w:sz="4" w:space="0" w:color="000000"/>
              <w:right w:val="single" w:sz="4" w:space="0" w:color="auto"/>
            </w:tcBorders>
            <w:vAlign w:val="center"/>
          </w:tcPr>
          <w:p w:rsidR="004F10E3" w:rsidRDefault="00AA6D47">
            <w:pPr>
              <w:tabs>
                <w:tab w:val="left" w:pos="420"/>
                <w:tab w:val="left" w:pos="840"/>
              </w:tabs>
              <w:jc w:val="center"/>
              <w:rPr>
                <w:rStyle w:val="NormalCharacter"/>
                <w:rFonts w:ascii="仿宋_GB2312" w:eastAsia="仿宋_GB2312" w:hAnsi="宋体-18030"/>
                <w:sz w:val="24"/>
              </w:rPr>
            </w:pPr>
            <w:r>
              <w:rPr>
                <w:rStyle w:val="NormalCharacter"/>
                <w:rFonts w:ascii="仿宋_GB2312" w:eastAsia="仿宋_GB2312" w:hAnsi="宋体-18030" w:hint="eastAsia"/>
                <w:sz w:val="24"/>
              </w:rPr>
              <w:t>易筋经</w:t>
            </w:r>
          </w:p>
        </w:tc>
        <w:tc>
          <w:tcPr>
            <w:tcW w:w="383" w:type="dxa"/>
            <w:tcBorders>
              <w:top w:val="single" w:sz="4" w:space="0" w:color="000000"/>
              <w:left w:val="single" w:sz="4" w:space="0" w:color="auto"/>
              <w:bottom w:val="single" w:sz="4" w:space="0" w:color="000000"/>
              <w:right w:val="single" w:sz="4" w:space="0" w:color="auto"/>
            </w:tcBorders>
            <w:vAlign w:val="center"/>
          </w:tcPr>
          <w:p w:rsidR="004F10E3" w:rsidRDefault="00AA6D47">
            <w:pPr>
              <w:tabs>
                <w:tab w:val="left" w:pos="420"/>
                <w:tab w:val="left" w:pos="840"/>
              </w:tabs>
              <w:jc w:val="center"/>
              <w:rPr>
                <w:rStyle w:val="NormalCharacter"/>
                <w:rFonts w:ascii="仿宋_GB2312" w:eastAsia="仿宋_GB2312" w:hAnsi="宋体-18030"/>
                <w:sz w:val="24"/>
              </w:rPr>
            </w:pPr>
            <w:r>
              <w:rPr>
                <w:rStyle w:val="NormalCharacter"/>
                <w:rFonts w:ascii="仿宋_GB2312" w:eastAsia="仿宋_GB2312" w:hAnsi="宋体-18030" w:hint="eastAsia"/>
                <w:sz w:val="24"/>
              </w:rPr>
              <w:t>五禽戏</w:t>
            </w:r>
          </w:p>
        </w:tc>
        <w:tc>
          <w:tcPr>
            <w:tcW w:w="388" w:type="dxa"/>
            <w:tcBorders>
              <w:top w:val="single" w:sz="4" w:space="0" w:color="000000"/>
              <w:left w:val="single" w:sz="4" w:space="0" w:color="auto"/>
              <w:bottom w:val="single" w:sz="4" w:space="0" w:color="000000"/>
              <w:right w:val="single" w:sz="4" w:space="0" w:color="auto"/>
            </w:tcBorders>
            <w:vAlign w:val="center"/>
          </w:tcPr>
          <w:p w:rsidR="004F10E3" w:rsidRDefault="00AA6D47">
            <w:pPr>
              <w:jc w:val="center"/>
              <w:rPr>
                <w:rFonts w:ascii="仿宋_GB2312" w:eastAsia="仿宋_GB2312" w:hAnsi="宋体-18030"/>
                <w:sz w:val="24"/>
              </w:rPr>
            </w:pPr>
            <w:r>
              <w:rPr>
                <w:rStyle w:val="NormalCharacter"/>
                <w:rFonts w:ascii="仿宋_GB2312" w:eastAsia="仿宋_GB2312" w:hAnsi="宋体-18030" w:hint="eastAsia"/>
                <w:sz w:val="24"/>
              </w:rPr>
              <w:t>八段锦</w:t>
            </w:r>
          </w:p>
        </w:tc>
        <w:tc>
          <w:tcPr>
            <w:tcW w:w="676" w:type="dxa"/>
            <w:tcBorders>
              <w:top w:val="single" w:sz="4" w:space="0" w:color="000000"/>
              <w:left w:val="single" w:sz="4" w:space="0" w:color="auto"/>
              <w:bottom w:val="single" w:sz="4" w:space="0" w:color="000000"/>
              <w:right w:val="single" w:sz="4" w:space="0" w:color="auto"/>
            </w:tcBorders>
            <w:vAlign w:val="center"/>
          </w:tcPr>
          <w:p w:rsidR="004F10E3" w:rsidRDefault="00AA6D47">
            <w:pPr>
              <w:tabs>
                <w:tab w:val="left" w:pos="420"/>
                <w:tab w:val="left" w:pos="840"/>
              </w:tabs>
              <w:jc w:val="center"/>
              <w:rPr>
                <w:rStyle w:val="NormalCharacter"/>
                <w:rFonts w:ascii="仿宋_GB2312" w:eastAsia="仿宋_GB2312" w:hAnsi="宋体-18030"/>
                <w:sz w:val="24"/>
              </w:rPr>
            </w:pPr>
            <w:r>
              <w:rPr>
                <w:rStyle w:val="NormalCharacter"/>
                <w:rFonts w:ascii="仿宋_GB2312" w:eastAsia="仿宋_GB2312" w:hAnsi="宋体-18030" w:hint="eastAsia"/>
                <w:sz w:val="24"/>
              </w:rPr>
              <w:t>太极养生杖</w:t>
            </w:r>
          </w:p>
        </w:tc>
        <w:tc>
          <w:tcPr>
            <w:tcW w:w="805" w:type="dxa"/>
            <w:tcBorders>
              <w:top w:val="single" w:sz="4" w:space="0" w:color="000000"/>
              <w:left w:val="single" w:sz="4" w:space="0" w:color="auto"/>
              <w:bottom w:val="single" w:sz="4" w:space="0" w:color="000000"/>
              <w:right w:val="single" w:sz="4" w:space="0" w:color="auto"/>
            </w:tcBorders>
            <w:vAlign w:val="center"/>
          </w:tcPr>
          <w:p w:rsidR="004F10E3" w:rsidRDefault="00AA6D47">
            <w:pPr>
              <w:tabs>
                <w:tab w:val="left" w:pos="420"/>
                <w:tab w:val="left" w:pos="840"/>
              </w:tabs>
              <w:jc w:val="center"/>
              <w:rPr>
                <w:rStyle w:val="NormalCharacter"/>
                <w:rFonts w:ascii="仿宋_GB2312" w:eastAsia="仿宋_GB2312" w:hAnsi="宋体-18030"/>
                <w:sz w:val="24"/>
              </w:rPr>
            </w:pPr>
            <w:r>
              <w:rPr>
                <w:rStyle w:val="NormalCharacter"/>
                <w:rFonts w:ascii="仿宋_GB2312" w:eastAsia="仿宋_GB2312" w:hAnsi="宋体-18030" w:hint="eastAsia"/>
                <w:sz w:val="24"/>
              </w:rPr>
              <w:t>导引养生功十二法</w:t>
            </w:r>
          </w:p>
        </w:tc>
        <w:tc>
          <w:tcPr>
            <w:tcW w:w="620" w:type="dxa"/>
            <w:tcBorders>
              <w:top w:val="single" w:sz="4" w:space="0" w:color="000000"/>
              <w:left w:val="single" w:sz="4" w:space="0" w:color="auto"/>
              <w:bottom w:val="single" w:sz="4" w:space="0" w:color="000000"/>
              <w:right w:val="single" w:sz="4" w:space="0" w:color="auto"/>
            </w:tcBorders>
            <w:vAlign w:val="center"/>
          </w:tcPr>
          <w:p w:rsidR="004F10E3" w:rsidRDefault="00AA6D47">
            <w:pPr>
              <w:tabs>
                <w:tab w:val="left" w:pos="420"/>
                <w:tab w:val="left" w:pos="840"/>
              </w:tabs>
              <w:jc w:val="center"/>
              <w:rPr>
                <w:rStyle w:val="NormalCharacter"/>
                <w:rFonts w:ascii="仿宋_GB2312" w:eastAsia="仿宋_GB2312" w:hAnsi="宋体-18030"/>
                <w:sz w:val="24"/>
              </w:rPr>
            </w:pPr>
            <w:r>
              <w:rPr>
                <w:rStyle w:val="NormalCharacter"/>
                <w:rFonts w:ascii="仿宋_GB2312" w:eastAsia="仿宋_GB2312" w:hAnsi="宋体-18030" w:hint="eastAsia"/>
                <w:sz w:val="24"/>
              </w:rPr>
              <w:t>马王堆导引术</w:t>
            </w:r>
          </w:p>
        </w:tc>
        <w:tc>
          <w:tcPr>
            <w:tcW w:w="895" w:type="dxa"/>
            <w:tcBorders>
              <w:top w:val="single" w:sz="4" w:space="0" w:color="000000"/>
              <w:left w:val="single" w:sz="4" w:space="0" w:color="auto"/>
              <w:bottom w:val="single" w:sz="4" w:space="0" w:color="000000"/>
              <w:right w:val="single" w:sz="4" w:space="0" w:color="000000"/>
            </w:tcBorders>
            <w:vAlign w:val="center"/>
          </w:tcPr>
          <w:p w:rsidR="004F10E3" w:rsidRDefault="00AA6D47">
            <w:pPr>
              <w:tabs>
                <w:tab w:val="left" w:pos="420"/>
                <w:tab w:val="left" w:pos="840"/>
              </w:tabs>
              <w:jc w:val="center"/>
              <w:rPr>
                <w:rStyle w:val="NormalCharacter"/>
                <w:rFonts w:ascii="仿宋_GB2312" w:eastAsia="仿宋_GB2312" w:hAnsi="宋体-18030"/>
                <w:sz w:val="24"/>
              </w:rPr>
            </w:pPr>
            <w:r>
              <w:rPr>
                <w:rStyle w:val="NormalCharacter"/>
                <w:rFonts w:ascii="仿宋_GB2312" w:eastAsia="仿宋_GB2312" w:hAnsi="宋体-18030" w:hint="eastAsia"/>
                <w:sz w:val="24"/>
              </w:rPr>
              <w:t>大舞</w:t>
            </w:r>
          </w:p>
        </w:tc>
      </w:tr>
      <w:tr w:rsidR="004F10E3">
        <w:trPr>
          <w:cantSplit/>
          <w:trHeight w:hRule="exact" w:val="543"/>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1</w:t>
            </w:r>
          </w:p>
        </w:tc>
        <w:tc>
          <w:tcPr>
            <w:tcW w:w="94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distribute"/>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8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72"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66"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332" w:type="dxa"/>
            <w:tcBorders>
              <w:top w:val="single" w:sz="4" w:space="0" w:color="000000"/>
              <w:left w:val="single" w:sz="4" w:space="0" w:color="000000"/>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3"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8"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Fonts w:ascii="仿宋_GB2312" w:eastAsia="仿宋_GB2312" w:hAnsi="宋体-18030"/>
                <w:sz w:val="24"/>
              </w:rPr>
            </w:pPr>
          </w:p>
        </w:tc>
        <w:tc>
          <w:tcPr>
            <w:tcW w:w="676"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05"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20"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95" w:type="dxa"/>
            <w:tcBorders>
              <w:top w:val="single" w:sz="4" w:space="0" w:color="000000"/>
              <w:left w:val="single" w:sz="4" w:space="0" w:color="auto"/>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r>
      <w:tr w:rsidR="004F10E3">
        <w:trPr>
          <w:cantSplit/>
          <w:trHeight w:hRule="exact" w:val="543"/>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2</w:t>
            </w:r>
          </w:p>
        </w:tc>
        <w:tc>
          <w:tcPr>
            <w:tcW w:w="94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distribute"/>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8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72"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66"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332" w:type="dxa"/>
            <w:tcBorders>
              <w:top w:val="single" w:sz="4" w:space="0" w:color="000000"/>
              <w:left w:val="single" w:sz="4" w:space="0" w:color="000000"/>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3"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8"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76"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05"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20"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95" w:type="dxa"/>
            <w:tcBorders>
              <w:top w:val="single" w:sz="4" w:space="0" w:color="000000"/>
              <w:left w:val="single" w:sz="4" w:space="0" w:color="auto"/>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r>
      <w:tr w:rsidR="004F10E3">
        <w:trPr>
          <w:cantSplit/>
          <w:trHeight w:hRule="exact" w:val="566"/>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3</w:t>
            </w:r>
          </w:p>
        </w:tc>
        <w:tc>
          <w:tcPr>
            <w:tcW w:w="94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distribute"/>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8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72"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66"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332" w:type="dxa"/>
            <w:tcBorders>
              <w:top w:val="single" w:sz="4" w:space="0" w:color="000000"/>
              <w:left w:val="single" w:sz="4" w:space="0" w:color="000000"/>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3"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8"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76"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05"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20"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95" w:type="dxa"/>
            <w:tcBorders>
              <w:top w:val="single" w:sz="4" w:space="0" w:color="000000"/>
              <w:left w:val="single" w:sz="4" w:space="0" w:color="auto"/>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r>
      <w:tr w:rsidR="004F10E3">
        <w:trPr>
          <w:cantSplit/>
          <w:trHeight w:hRule="exact" w:val="545"/>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4</w:t>
            </w:r>
          </w:p>
        </w:tc>
        <w:tc>
          <w:tcPr>
            <w:tcW w:w="94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distribute"/>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8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72"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66"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332" w:type="dxa"/>
            <w:tcBorders>
              <w:top w:val="single" w:sz="4" w:space="0" w:color="000000"/>
              <w:left w:val="single" w:sz="4" w:space="0" w:color="000000"/>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3"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8"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76"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05"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20"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95" w:type="dxa"/>
            <w:tcBorders>
              <w:top w:val="single" w:sz="4" w:space="0" w:color="000000"/>
              <w:left w:val="single" w:sz="4" w:space="0" w:color="auto"/>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r>
      <w:tr w:rsidR="004F10E3">
        <w:trPr>
          <w:cantSplit/>
          <w:trHeight w:hRule="exact" w:val="545"/>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t>5</w:t>
            </w:r>
          </w:p>
        </w:tc>
        <w:tc>
          <w:tcPr>
            <w:tcW w:w="94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distribute"/>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8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72"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66"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332" w:type="dxa"/>
            <w:tcBorders>
              <w:top w:val="single" w:sz="4" w:space="0" w:color="000000"/>
              <w:left w:val="single" w:sz="4" w:space="0" w:color="000000"/>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3"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8"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76"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05"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20"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95" w:type="dxa"/>
            <w:tcBorders>
              <w:top w:val="single" w:sz="4" w:space="0" w:color="000000"/>
              <w:left w:val="single" w:sz="4" w:space="0" w:color="auto"/>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r>
      <w:tr w:rsidR="004F10E3">
        <w:trPr>
          <w:cantSplit/>
          <w:trHeight w:hRule="exact" w:val="556"/>
          <w:jc w:val="center"/>
        </w:trPr>
        <w:tc>
          <w:tcPr>
            <w:tcW w:w="553" w:type="dxa"/>
            <w:tcBorders>
              <w:top w:val="single" w:sz="4" w:space="0" w:color="000000"/>
              <w:left w:val="single" w:sz="4" w:space="0" w:color="000000"/>
              <w:bottom w:val="single" w:sz="4" w:space="0" w:color="000000"/>
              <w:right w:val="single" w:sz="4" w:space="0" w:color="000000"/>
            </w:tcBorders>
            <w:vAlign w:val="center"/>
          </w:tcPr>
          <w:p w:rsidR="004F10E3" w:rsidRDefault="00AA6D47">
            <w:pPr>
              <w:jc w:val="center"/>
              <w:rPr>
                <w:rStyle w:val="NormalCharacter"/>
                <w:rFonts w:ascii="仿宋_GB2312" w:eastAsia="仿宋_GB2312" w:hAnsi="宋体-18030"/>
                <w:sz w:val="24"/>
              </w:rPr>
            </w:pPr>
            <w:r>
              <w:rPr>
                <w:rStyle w:val="NormalCharacter"/>
                <w:rFonts w:ascii="仿宋_GB2312" w:eastAsia="仿宋_GB2312" w:hAnsi="宋体-18030" w:hint="eastAsia"/>
                <w:sz w:val="24"/>
              </w:rPr>
              <w:lastRenderedPageBreak/>
              <w:t>6</w:t>
            </w:r>
          </w:p>
        </w:tc>
        <w:tc>
          <w:tcPr>
            <w:tcW w:w="94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distribute"/>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2656"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85"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47"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472"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66"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53" w:type="dxa"/>
            <w:tcBorders>
              <w:top w:val="single" w:sz="4" w:space="0" w:color="000000"/>
              <w:left w:val="single" w:sz="4" w:space="0" w:color="000000"/>
              <w:bottom w:val="single" w:sz="4" w:space="0" w:color="000000"/>
              <w:right w:val="single" w:sz="4" w:space="0" w:color="000000"/>
            </w:tcBorders>
          </w:tcPr>
          <w:p w:rsidR="004F10E3" w:rsidRDefault="004F10E3">
            <w:pPr>
              <w:jc w:val="center"/>
              <w:rPr>
                <w:rStyle w:val="NormalCharacter"/>
                <w:rFonts w:ascii="仿宋_GB2312" w:eastAsia="仿宋_GB2312" w:hAnsi="宋体-18030"/>
                <w:sz w:val="24"/>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c>
          <w:tcPr>
            <w:tcW w:w="332" w:type="dxa"/>
            <w:tcBorders>
              <w:top w:val="single" w:sz="4" w:space="0" w:color="000000"/>
              <w:left w:val="single" w:sz="4" w:space="0" w:color="000000"/>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3"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388"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76"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05"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620" w:type="dxa"/>
            <w:tcBorders>
              <w:top w:val="single" w:sz="4" w:space="0" w:color="000000"/>
              <w:left w:val="single" w:sz="4" w:space="0" w:color="auto"/>
              <w:bottom w:val="single" w:sz="4" w:space="0" w:color="000000"/>
              <w:right w:val="single" w:sz="4" w:space="0" w:color="auto"/>
            </w:tcBorders>
            <w:vAlign w:val="center"/>
          </w:tcPr>
          <w:p w:rsidR="004F10E3" w:rsidRDefault="004F10E3">
            <w:pPr>
              <w:jc w:val="center"/>
              <w:rPr>
                <w:rStyle w:val="NormalCharacter"/>
                <w:rFonts w:ascii="仿宋_GB2312" w:eastAsia="仿宋_GB2312" w:hAnsi="宋体-18030"/>
                <w:sz w:val="24"/>
              </w:rPr>
            </w:pPr>
          </w:p>
        </w:tc>
        <w:tc>
          <w:tcPr>
            <w:tcW w:w="895" w:type="dxa"/>
            <w:tcBorders>
              <w:top w:val="single" w:sz="4" w:space="0" w:color="000000"/>
              <w:left w:val="single" w:sz="4" w:space="0" w:color="auto"/>
              <w:bottom w:val="single" w:sz="4" w:space="0" w:color="000000"/>
              <w:right w:val="single" w:sz="4" w:space="0" w:color="000000"/>
            </w:tcBorders>
            <w:vAlign w:val="center"/>
          </w:tcPr>
          <w:p w:rsidR="004F10E3" w:rsidRDefault="004F10E3">
            <w:pPr>
              <w:jc w:val="center"/>
              <w:rPr>
                <w:rStyle w:val="NormalCharacter"/>
                <w:rFonts w:ascii="仿宋_GB2312" w:eastAsia="仿宋_GB2312" w:hAnsi="宋体-18030"/>
                <w:sz w:val="24"/>
              </w:rPr>
            </w:pPr>
          </w:p>
        </w:tc>
      </w:tr>
    </w:tbl>
    <w:p w:rsidR="004F10E3" w:rsidRDefault="004F10E3">
      <w:pPr>
        <w:ind w:firstLineChars="200" w:firstLine="480"/>
        <w:rPr>
          <w:rStyle w:val="NormalCharacter"/>
          <w:rFonts w:ascii="仿宋_GB2312" w:eastAsia="仿宋_GB2312" w:hAnsi="宋体-18030"/>
          <w:sz w:val="24"/>
        </w:rPr>
      </w:pPr>
    </w:p>
    <w:p w:rsidR="004F10E3" w:rsidRDefault="00AA6D47">
      <w:pPr>
        <w:ind w:firstLineChars="200" w:firstLine="480"/>
        <w:rPr>
          <w:rStyle w:val="NormalCharacter"/>
          <w:rFonts w:ascii="仿宋_GB2312" w:eastAsia="仿宋_GB2312" w:hAnsi="宋体-18030"/>
          <w:sz w:val="24"/>
        </w:rPr>
      </w:pPr>
      <w:r>
        <w:rPr>
          <w:rStyle w:val="NormalCharacter"/>
          <w:rFonts w:ascii="仿宋_GB2312" w:eastAsia="仿宋_GB2312" w:hAnsi="宋体-18030" w:hint="eastAsia"/>
          <w:sz w:val="24"/>
        </w:rPr>
        <w:t>说</w:t>
      </w:r>
      <w:r>
        <w:rPr>
          <w:rStyle w:val="NormalCharacter"/>
          <w:rFonts w:ascii="仿宋_GB2312" w:eastAsia="仿宋_GB2312" w:hAnsi="宋体-18030" w:hint="eastAsia"/>
          <w:sz w:val="24"/>
        </w:rPr>
        <w:t xml:space="preserve"> </w:t>
      </w:r>
      <w:r>
        <w:rPr>
          <w:rStyle w:val="NormalCharacter"/>
          <w:rFonts w:ascii="仿宋_GB2312" w:eastAsia="仿宋_GB2312" w:hAnsi="宋体-18030" w:hint="eastAsia"/>
          <w:sz w:val="24"/>
        </w:rPr>
        <w:t>明：</w:t>
      </w:r>
      <w:r>
        <w:rPr>
          <w:rStyle w:val="NormalCharacter"/>
          <w:rFonts w:ascii="仿宋_GB2312" w:eastAsia="仿宋_GB2312" w:hAnsi="宋体-18030" w:hint="eastAsia"/>
          <w:sz w:val="24"/>
        </w:rPr>
        <w:t xml:space="preserve"> 1.</w:t>
      </w:r>
      <w:r>
        <w:rPr>
          <w:rStyle w:val="NormalCharacter"/>
          <w:rFonts w:ascii="仿宋_GB2312" w:eastAsia="仿宋_GB2312" w:hAnsi="宋体-18030" w:hint="eastAsia"/>
          <w:sz w:val="24"/>
        </w:rPr>
        <w:t>集体项目须在该项目栏中划“√”；个人项目须在该项目栏中划“√”；</w:t>
      </w:r>
      <w:r>
        <w:rPr>
          <w:rStyle w:val="NormalCharacter"/>
          <w:rFonts w:ascii="仿宋_GB2312" w:eastAsia="仿宋_GB2312" w:hAnsi="宋体-18030" w:hint="eastAsia"/>
          <w:sz w:val="24"/>
        </w:rPr>
        <w:t xml:space="preserve">               </w:t>
      </w:r>
    </w:p>
    <w:p w:rsidR="004F10E3" w:rsidRDefault="004F10E3">
      <w:pPr>
        <w:ind w:firstLineChars="600" w:firstLine="1440"/>
        <w:rPr>
          <w:rStyle w:val="NormalCharacter"/>
          <w:rFonts w:ascii="仿宋_GB2312" w:eastAsia="仿宋_GB2312" w:hAnsi="宋体-18030"/>
          <w:sz w:val="24"/>
        </w:rPr>
      </w:pPr>
    </w:p>
    <w:p w:rsidR="004F10E3" w:rsidRDefault="00AA6D47">
      <w:pPr>
        <w:ind w:firstLineChars="600" w:firstLine="1440"/>
        <w:rPr>
          <w:rStyle w:val="NormalCharacter"/>
          <w:rFonts w:ascii="仿宋_GB2312" w:eastAsia="仿宋_GB2312" w:hAnsi="宋体-18030"/>
          <w:sz w:val="24"/>
        </w:rPr>
        <w:sectPr w:rsidR="004F10E3">
          <w:pgSz w:w="16838" w:h="11906" w:orient="landscape"/>
          <w:pgMar w:top="1800" w:right="1440" w:bottom="1800" w:left="1440" w:header="851" w:footer="992" w:gutter="0"/>
          <w:pgNumType w:fmt="numberInDash"/>
          <w:cols w:space="425"/>
          <w:docGrid w:type="lines" w:linePitch="312"/>
        </w:sectPr>
      </w:pPr>
      <w:r>
        <w:rPr>
          <w:rStyle w:val="NormalCharacter"/>
          <w:rFonts w:ascii="仿宋_GB2312" w:eastAsia="仿宋_GB2312" w:hAnsi="宋体-18030" w:hint="eastAsia"/>
          <w:sz w:val="24"/>
        </w:rPr>
        <w:t>2.</w:t>
      </w:r>
      <w:r>
        <w:rPr>
          <w:rStyle w:val="NormalCharacter"/>
          <w:rFonts w:ascii="仿宋_GB2312" w:eastAsia="仿宋_GB2312" w:hAnsi="宋体-18030" w:hint="eastAsia"/>
          <w:sz w:val="24"/>
        </w:rPr>
        <w:t>联</w:t>
      </w:r>
      <w:r>
        <w:rPr>
          <w:rStyle w:val="NormalCharacter"/>
          <w:rFonts w:ascii="仿宋_GB2312" w:eastAsia="仿宋_GB2312" w:hAnsi="宋体-18030" w:hint="eastAsia"/>
          <w:sz w:val="24"/>
        </w:rPr>
        <w:t xml:space="preserve"> </w:t>
      </w:r>
      <w:r>
        <w:rPr>
          <w:rStyle w:val="NormalCharacter"/>
          <w:rFonts w:ascii="仿宋_GB2312" w:eastAsia="仿宋_GB2312" w:hAnsi="宋体-18030" w:hint="eastAsia"/>
          <w:sz w:val="24"/>
        </w:rPr>
        <w:t>系</w:t>
      </w:r>
      <w:r>
        <w:rPr>
          <w:rStyle w:val="NormalCharacter"/>
          <w:rFonts w:ascii="仿宋_GB2312" w:eastAsia="仿宋_GB2312" w:hAnsi="宋体-18030" w:hint="eastAsia"/>
          <w:sz w:val="24"/>
        </w:rPr>
        <w:t xml:space="preserve"> </w:t>
      </w:r>
      <w:r>
        <w:rPr>
          <w:rStyle w:val="NormalCharacter"/>
          <w:rFonts w:ascii="仿宋_GB2312" w:eastAsia="仿宋_GB2312" w:hAnsi="宋体-18030" w:hint="eastAsia"/>
          <w:sz w:val="24"/>
        </w:rPr>
        <w:t>人：</w:t>
      </w:r>
      <w:r>
        <w:rPr>
          <w:rStyle w:val="NormalCharacter"/>
          <w:rFonts w:ascii="仿宋_GB2312" w:eastAsia="仿宋_GB2312" w:hAnsi="宋体-18030" w:hint="eastAsia"/>
          <w:sz w:val="24"/>
        </w:rPr>
        <w:t xml:space="preserve">              </w:t>
      </w:r>
      <w:r>
        <w:rPr>
          <w:rStyle w:val="NormalCharacter"/>
          <w:rFonts w:ascii="仿宋_GB2312" w:eastAsia="仿宋_GB2312" w:hAnsi="宋体-18030" w:hint="eastAsia"/>
          <w:sz w:val="24"/>
        </w:rPr>
        <w:t>联系电话：</w:t>
      </w:r>
      <w:r>
        <w:rPr>
          <w:rStyle w:val="NormalCharacter"/>
          <w:rFonts w:ascii="仿宋_GB2312" w:eastAsia="仿宋_GB2312" w:hAnsi="宋体-18030" w:hint="eastAsia"/>
          <w:sz w:val="24"/>
        </w:rPr>
        <w:t xml:space="preserve"> </w:t>
      </w:r>
    </w:p>
    <w:p w:rsidR="004F10E3" w:rsidRDefault="00AA6D47">
      <w:pPr>
        <w:rPr>
          <w:rFonts w:ascii="黑体" w:eastAsia="黑体" w:hAnsi="黑体" w:cs="黑体"/>
          <w:sz w:val="30"/>
          <w:szCs w:val="30"/>
        </w:rPr>
      </w:pPr>
      <w:r>
        <w:rPr>
          <w:rFonts w:ascii="黑体" w:eastAsia="黑体" w:hAnsi="黑体" w:cs="黑体" w:hint="eastAsia"/>
          <w:sz w:val="30"/>
          <w:szCs w:val="30"/>
        </w:rPr>
        <w:lastRenderedPageBreak/>
        <w:t>附件</w:t>
      </w:r>
      <w:r>
        <w:rPr>
          <w:rFonts w:ascii="黑体" w:eastAsia="黑体" w:hAnsi="黑体" w:cs="黑体" w:hint="eastAsia"/>
          <w:sz w:val="30"/>
          <w:szCs w:val="30"/>
        </w:rPr>
        <w:t>3</w:t>
      </w:r>
    </w:p>
    <w:p w:rsidR="004F10E3" w:rsidRDefault="00AA6D47">
      <w:pPr>
        <w:widowControl/>
        <w:spacing w:line="44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2020</w:t>
      </w:r>
      <w:r>
        <w:rPr>
          <w:rFonts w:ascii="方正小标宋简体" w:eastAsia="方正小标宋简体" w:hAnsi="方正小标宋简体" w:cs="方正小标宋简体" w:hint="eastAsia"/>
          <w:sz w:val="36"/>
          <w:szCs w:val="36"/>
        </w:rPr>
        <w:t>年平顶山市“迎国庆”</w:t>
      </w:r>
      <w:r>
        <w:rPr>
          <w:rFonts w:ascii="方正小标宋简体" w:eastAsia="方正小标宋简体" w:hAnsi="方正小标宋简体" w:cs="方正小标宋简体" w:hint="eastAsia"/>
          <w:sz w:val="36"/>
          <w:szCs w:val="36"/>
        </w:rPr>
        <w:t>健身气功交流</w:t>
      </w:r>
      <w:r>
        <w:rPr>
          <w:rFonts w:ascii="方正小标宋简体" w:eastAsia="方正小标宋简体" w:hAnsi="方正小标宋简体" w:cs="方正小标宋简体" w:hint="eastAsia"/>
          <w:sz w:val="36"/>
          <w:szCs w:val="36"/>
        </w:rPr>
        <w:t>比赛</w:t>
      </w:r>
    </w:p>
    <w:p w:rsidR="004F10E3" w:rsidRDefault="00AA6D47">
      <w:pPr>
        <w:widowControl/>
        <w:spacing w:line="44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参赛责任书</w:t>
      </w:r>
    </w:p>
    <w:p w:rsidR="004F10E3" w:rsidRDefault="004F10E3">
      <w:pPr>
        <w:widowControl/>
        <w:spacing w:line="440" w:lineRule="exact"/>
        <w:ind w:firstLineChars="200" w:firstLine="720"/>
        <w:jc w:val="center"/>
        <w:rPr>
          <w:rFonts w:ascii="方正小标宋简体" w:eastAsia="方正小标宋简体" w:hAnsi="方正小标宋简体" w:cs="方正小标宋简体"/>
          <w:sz w:val="36"/>
          <w:szCs w:val="36"/>
        </w:rPr>
      </w:pPr>
    </w:p>
    <w:p w:rsidR="004F10E3" w:rsidRDefault="00AA6D47">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我自愿报名参加</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中国体育彩票”</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年平顶山市</w:t>
      </w:r>
      <w:r>
        <w:rPr>
          <w:rFonts w:ascii="仿宋_GB2312" w:eastAsia="仿宋_GB2312" w:hAnsi="仿宋_GB2312" w:cs="仿宋_GB2312" w:hint="eastAsia"/>
          <w:kern w:val="0"/>
          <w:sz w:val="28"/>
          <w:szCs w:val="28"/>
        </w:rPr>
        <w:t>“迎国庆”</w:t>
      </w:r>
      <w:r>
        <w:rPr>
          <w:rFonts w:ascii="仿宋_GB2312" w:eastAsia="仿宋_GB2312" w:hAnsi="仿宋_GB2312" w:cs="仿宋_GB2312" w:hint="eastAsia"/>
          <w:kern w:val="0"/>
          <w:sz w:val="28"/>
          <w:szCs w:val="28"/>
        </w:rPr>
        <w:t>健身气功交流</w:t>
      </w:r>
      <w:r>
        <w:rPr>
          <w:rFonts w:ascii="仿宋_GB2312" w:eastAsia="仿宋_GB2312" w:hAnsi="仿宋_GB2312" w:cs="仿宋_GB2312" w:hint="eastAsia"/>
          <w:kern w:val="0"/>
          <w:sz w:val="28"/>
          <w:szCs w:val="28"/>
        </w:rPr>
        <w:t>比赛并签署本责任书。对以下内容，我已认真阅读、全面理解且予以确认并承担相应的法律责任：</w:t>
      </w:r>
      <w:r>
        <w:rPr>
          <w:rFonts w:ascii="仿宋_GB2312" w:eastAsia="仿宋_GB2312" w:hAnsi="仿宋_GB2312" w:cs="仿宋_GB2312" w:hint="eastAsia"/>
          <w:kern w:val="0"/>
          <w:sz w:val="24"/>
        </w:rPr>
        <w:b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一、</w:t>
      </w:r>
      <w:r>
        <w:rPr>
          <w:rFonts w:ascii="仿宋_GB2312" w:eastAsia="仿宋_GB2312" w:hAnsi="仿宋_GB2312" w:cs="仿宋_GB2312" w:hint="eastAsia"/>
          <w:kern w:val="0"/>
          <w:sz w:val="28"/>
          <w:szCs w:val="28"/>
        </w:rPr>
        <w:t>本人身体健康状况符合参加本次活动的要求</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可以正常参加本次活动。</w:t>
      </w:r>
    </w:p>
    <w:p w:rsidR="004F10E3" w:rsidRDefault="00AA6D47">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二、我将</w:t>
      </w:r>
      <w:r>
        <w:rPr>
          <w:rFonts w:ascii="仿宋_GB2312" w:eastAsia="仿宋_GB2312" w:hAnsi="仿宋_GB2312" w:cs="仿宋_GB2312" w:hint="eastAsia"/>
          <w:kern w:val="0"/>
          <w:sz w:val="28"/>
          <w:szCs w:val="28"/>
        </w:rPr>
        <w:t>严格遵守</w:t>
      </w:r>
      <w:r>
        <w:rPr>
          <w:rFonts w:ascii="仿宋_GB2312" w:eastAsia="仿宋_GB2312" w:hAnsi="仿宋_GB2312" w:cs="仿宋_GB2312"/>
          <w:kern w:val="0"/>
          <w:sz w:val="28"/>
          <w:szCs w:val="28"/>
        </w:rPr>
        <w:t>新冠肺炎疫情常态化防控工作要求</w:t>
      </w:r>
      <w:r>
        <w:rPr>
          <w:rFonts w:ascii="仿宋_GB2312" w:eastAsia="仿宋_GB2312" w:hAnsi="仿宋_GB2312" w:cs="仿宋_GB2312" w:hint="eastAsia"/>
          <w:kern w:val="0"/>
          <w:sz w:val="28"/>
          <w:szCs w:val="28"/>
        </w:rPr>
        <w:t>，承诺赛事活动前</w:t>
      </w:r>
      <w:r>
        <w:rPr>
          <w:rFonts w:ascii="仿宋_GB2312" w:eastAsia="仿宋_GB2312" w:hAnsi="仿宋_GB2312" w:cs="仿宋_GB2312" w:hint="eastAsia"/>
          <w:kern w:val="0"/>
          <w:sz w:val="28"/>
          <w:szCs w:val="28"/>
        </w:rPr>
        <w:t>14</w:t>
      </w:r>
      <w:r>
        <w:rPr>
          <w:rFonts w:ascii="仿宋_GB2312" w:eastAsia="仿宋_GB2312" w:hAnsi="仿宋_GB2312" w:cs="仿宋_GB2312" w:hint="eastAsia"/>
          <w:kern w:val="0"/>
          <w:sz w:val="28"/>
          <w:szCs w:val="28"/>
        </w:rPr>
        <w:t>天内未到过疫情中高风险地区，体温均</w:t>
      </w:r>
      <w:r>
        <w:rPr>
          <w:rFonts w:ascii="仿宋_GB2312" w:eastAsia="仿宋_GB2312" w:hAnsi="仿宋_GB2312" w:cs="仿宋_GB2312" w:hint="eastAsia"/>
          <w:kern w:val="0"/>
          <w:sz w:val="28"/>
          <w:szCs w:val="28"/>
        </w:rPr>
        <w:t>低于</w:t>
      </w:r>
      <w:r>
        <w:rPr>
          <w:rFonts w:ascii="仿宋_GB2312" w:eastAsia="仿宋_GB2312" w:hAnsi="仿宋_GB2312" w:cs="仿宋_GB2312" w:hint="eastAsia"/>
          <w:kern w:val="0"/>
          <w:sz w:val="28"/>
          <w:szCs w:val="28"/>
        </w:rPr>
        <w:t>37.3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w:t>
      </w:r>
    </w:p>
    <w:p w:rsidR="004F10E3" w:rsidRDefault="00AA6D47">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w:t>
      </w:r>
      <w:r>
        <w:rPr>
          <w:rFonts w:ascii="仿宋_GB2312" w:eastAsia="仿宋_GB2312" w:hAnsi="仿宋_GB2312" w:cs="仿宋_GB2312" w:hint="eastAsia"/>
          <w:kern w:val="0"/>
          <w:sz w:val="28"/>
          <w:szCs w:val="28"/>
        </w:rPr>
        <w:t>我充分了解本次活动期间及有关活动中潜在的危险，以及可能由此而导致的受伤，疾病甚至危及生命造成死亡的后果。我会竭尽所能，以对自己的安全负责任的态度参加本次活动。</w:t>
      </w:r>
    </w:p>
    <w:p w:rsidR="004F10E3" w:rsidRDefault="00AA6D47">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w:t>
      </w:r>
      <w:r>
        <w:rPr>
          <w:rFonts w:ascii="仿宋_GB2312" w:eastAsia="仿宋_GB2312" w:hAnsi="仿宋_GB2312" w:cs="仿宋_GB2312" w:hint="eastAsia"/>
          <w:kern w:val="0"/>
          <w:sz w:val="28"/>
          <w:szCs w:val="28"/>
        </w:rPr>
        <w:t>我本人愿意遵守本次活动的所有规则规定</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如果本人在活动过程中发现或注意到任何风险或潜在风险，本人将立刻终止活动并告知相关</w:t>
      </w:r>
      <w:r>
        <w:rPr>
          <w:rFonts w:ascii="仿宋_GB2312" w:eastAsia="仿宋_GB2312" w:hAnsi="仿宋_GB2312" w:cs="仿宋_GB2312" w:hint="eastAsia"/>
          <w:kern w:val="0"/>
          <w:sz w:val="28"/>
          <w:szCs w:val="28"/>
        </w:rPr>
        <w:t>工作</w:t>
      </w:r>
      <w:r>
        <w:rPr>
          <w:rFonts w:ascii="仿宋_GB2312" w:eastAsia="仿宋_GB2312" w:hAnsi="仿宋_GB2312" w:cs="仿宋_GB2312" w:hint="eastAsia"/>
          <w:kern w:val="0"/>
          <w:sz w:val="28"/>
          <w:szCs w:val="28"/>
        </w:rPr>
        <w:t>人员。</w:t>
      </w:r>
    </w:p>
    <w:p w:rsidR="004F10E3" w:rsidRDefault="00AA6D47">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w:t>
      </w:r>
      <w:r>
        <w:rPr>
          <w:rFonts w:ascii="仿宋_GB2312" w:eastAsia="仿宋_GB2312" w:hAnsi="仿宋_GB2312" w:cs="仿宋_GB2312" w:hint="eastAsia"/>
          <w:kern w:val="0"/>
          <w:sz w:val="28"/>
          <w:szCs w:val="28"/>
        </w:rPr>
        <w:t>我本人以及我的继承人、代理人、个人代表或亲属自愿放弃追究所有因参加本次活动而导致伤残、疾病或死亡所造成损失的权利。</w:t>
      </w:r>
      <w:r>
        <w:rPr>
          <w:rFonts w:ascii="仿宋_GB2312" w:eastAsia="仿宋_GB2312" w:hAnsi="仿宋_GB2312" w:cs="仿宋_GB2312" w:hint="eastAsia"/>
          <w:kern w:val="0"/>
          <w:sz w:val="28"/>
          <w:szCs w:val="28"/>
        </w:rPr>
        <w:t> </w:t>
      </w:r>
    </w:p>
    <w:p w:rsidR="004F10E3" w:rsidRDefault="00AA6D47">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六、</w:t>
      </w:r>
      <w:r>
        <w:rPr>
          <w:rFonts w:ascii="仿宋_GB2312" w:eastAsia="仿宋_GB2312" w:hAnsi="仿宋_GB2312" w:cs="仿宋_GB2312" w:hint="eastAsia"/>
          <w:kern w:val="0"/>
          <w:sz w:val="28"/>
          <w:szCs w:val="28"/>
        </w:rPr>
        <w:t>本人参加本次活动期间任何相关方面的安全由我自己负责，发生不利后果</w:t>
      </w:r>
      <w:r>
        <w:rPr>
          <w:rFonts w:ascii="仿宋_GB2312" w:eastAsia="仿宋_GB2312" w:hAnsi="仿宋_GB2312" w:cs="仿宋_GB2312" w:hint="eastAsia"/>
          <w:kern w:val="0"/>
          <w:sz w:val="28"/>
          <w:szCs w:val="28"/>
        </w:rPr>
        <w:t>由</w:t>
      </w:r>
      <w:r>
        <w:rPr>
          <w:rFonts w:ascii="仿宋_GB2312" w:eastAsia="仿宋_GB2312" w:hAnsi="仿宋_GB2312" w:cs="仿宋_GB2312" w:hint="eastAsia"/>
          <w:kern w:val="0"/>
          <w:sz w:val="28"/>
          <w:szCs w:val="28"/>
        </w:rPr>
        <w:t>我自己承担。</w:t>
      </w:r>
      <w:r>
        <w:rPr>
          <w:rFonts w:ascii="仿宋_GB2312" w:eastAsia="仿宋_GB2312" w:hAnsi="仿宋_GB2312" w:cs="仿宋_GB2312" w:hint="eastAsia"/>
          <w:kern w:val="0"/>
          <w:sz w:val="28"/>
          <w:szCs w:val="28"/>
        </w:rPr>
        <w:t> </w:t>
      </w:r>
    </w:p>
    <w:p w:rsidR="004F10E3" w:rsidRDefault="00AA6D47">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七、</w:t>
      </w:r>
      <w:r>
        <w:rPr>
          <w:rFonts w:ascii="仿宋_GB2312" w:eastAsia="仿宋_GB2312" w:hAnsi="仿宋_GB2312" w:cs="仿宋_GB2312" w:hint="eastAsia"/>
          <w:kern w:val="0"/>
          <w:sz w:val="28"/>
          <w:szCs w:val="28"/>
        </w:rPr>
        <w:t>本人承诺配合工作人员的工作，听从指挥，服从相关规定。如因个人不配合工作人员或不服从组织相关规定造成的不利后果</w:t>
      </w:r>
      <w:r>
        <w:rPr>
          <w:rFonts w:ascii="仿宋_GB2312" w:eastAsia="仿宋_GB2312" w:hAnsi="仿宋_GB2312" w:cs="仿宋_GB2312" w:hint="eastAsia"/>
          <w:kern w:val="0"/>
          <w:sz w:val="28"/>
          <w:szCs w:val="28"/>
        </w:rPr>
        <w:t>由</w:t>
      </w:r>
      <w:r>
        <w:rPr>
          <w:rFonts w:ascii="仿宋_GB2312" w:eastAsia="仿宋_GB2312" w:hAnsi="仿宋_GB2312" w:cs="仿宋_GB2312" w:hint="eastAsia"/>
          <w:kern w:val="0"/>
          <w:sz w:val="28"/>
          <w:szCs w:val="28"/>
        </w:rPr>
        <w:t>我自己承担。</w:t>
      </w:r>
      <w:r>
        <w:rPr>
          <w:rFonts w:ascii="仿宋_GB2312" w:eastAsia="仿宋_GB2312" w:hAnsi="仿宋_GB2312" w:cs="仿宋_GB2312" w:hint="eastAsia"/>
          <w:kern w:val="0"/>
          <w:sz w:val="28"/>
          <w:szCs w:val="28"/>
        </w:rPr>
        <w:t> </w:t>
      </w:r>
    </w:p>
    <w:p w:rsidR="004F10E3" w:rsidRDefault="00AA6D47">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八、</w:t>
      </w:r>
      <w:r>
        <w:rPr>
          <w:rFonts w:ascii="仿宋_GB2312" w:eastAsia="仿宋_GB2312" w:hAnsi="仿宋_GB2312" w:cs="仿宋_GB2312" w:hint="eastAsia"/>
          <w:kern w:val="0"/>
          <w:sz w:val="28"/>
          <w:szCs w:val="28"/>
        </w:rPr>
        <w:t>我同意接受</w:t>
      </w:r>
      <w:r>
        <w:rPr>
          <w:rFonts w:ascii="仿宋_GB2312" w:eastAsia="仿宋_GB2312" w:hAnsi="仿宋_GB2312" w:cs="仿宋_GB2312" w:hint="eastAsia"/>
          <w:kern w:val="0"/>
          <w:sz w:val="28"/>
          <w:szCs w:val="28"/>
        </w:rPr>
        <w:t>活动</w:t>
      </w:r>
      <w:r>
        <w:rPr>
          <w:rFonts w:ascii="仿宋_GB2312" w:eastAsia="仿宋_GB2312" w:hAnsi="仿宋_GB2312" w:cs="仿宋_GB2312" w:hint="eastAsia"/>
          <w:kern w:val="0"/>
          <w:sz w:val="28"/>
          <w:szCs w:val="28"/>
        </w:rPr>
        <w:t>组委会在活动期间提供的现场急救性质的医务治疗，但在医院救治以及因此产生的相关费用由我本人负担。我本人以及我的继承人、代理人、个人代表和亲属均放弃对</w:t>
      </w:r>
      <w:r>
        <w:rPr>
          <w:rFonts w:ascii="仿宋_GB2312" w:eastAsia="仿宋_GB2312" w:hAnsi="仿宋_GB2312" w:cs="仿宋_GB2312" w:hint="eastAsia"/>
          <w:kern w:val="0"/>
          <w:sz w:val="28"/>
          <w:szCs w:val="28"/>
        </w:rPr>
        <w:t>活动</w:t>
      </w:r>
      <w:r>
        <w:rPr>
          <w:rFonts w:ascii="仿宋_GB2312" w:eastAsia="仿宋_GB2312" w:hAnsi="仿宋_GB2312" w:cs="仿宋_GB2312" w:hint="eastAsia"/>
          <w:kern w:val="0"/>
          <w:sz w:val="28"/>
          <w:szCs w:val="28"/>
        </w:rPr>
        <w:t>组委会及</w:t>
      </w:r>
      <w:r>
        <w:rPr>
          <w:rFonts w:ascii="仿宋_GB2312" w:eastAsia="仿宋_GB2312" w:hAnsi="仿宋_GB2312" w:cs="仿宋_GB2312" w:hint="eastAsia"/>
          <w:kern w:val="0"/>
          <w:sz w:val="28"/>
          <w:szCs w:val="28"/>
        </w:rPr>
        <w:t>组织机构单位</w:t>
      </w:r>
      <w:r>
        <w:rPr>
          <w:rFonts w:ascii="仿宋_GB2312" w:eastAsia="仿宋_GB2312" w:hAnsi="仿宋_GB2312" w:cs="仿宋_GB2312" w:hint="eastAsia"/>
          <w:kern w:val="0"/>
          <w:sz w:val="28"/>
          <w:szCs w:val="28"/>
        </w:rPr>
        <w:t>追究因参</w:t>
      </w:r>
      <w:r>
        <w:rPr>
          <w:rFonts w:ascii="仿宋_GB2312" w:eastAsia="仿宋_GB2312" w:hAnsi="仿宋_GB2312" w:cs="仿宋_GB2312" w:hint="eastAsia"/>
          <w:kern w:val="0"/>
          <w:sz w:val="28"/>
          <w:szCs w:val="28"/>
        </w:rPr>
        <w:t>加活动</w:t>
      </w:r>
      <w:r>
        <w:rPr>
          <w:rFonts w:ascii="仿宋_GB2312" w:eastAsia="仿宋_GB2312" w:hAnsi="仿宋_GB2312" w:cs="仿宋_GB2312" w:hint="eastAsia"/>
          <w:kern w:val="0"/>
          <w:sz w:val="28"/>
          <w:szCs w:val="28"/>
        </w:rPr>
        <w:t>导致我本人伤残、损失或死亡之相关的法律责任的权利。</w:t>
      </w:r>
    </w:p>
    <w:p w:rsidR="004F10E3" w:rsidRDefault="00AA6D47">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九、</w:t>
      </w:r>
      <w:r>
        <w:rPr>
          <w:rFonts w:ascii="仿宋_GB2312" w:eastAsia="仿宋_GB2312" w:hAnsi="仿宋_GB2312" w:cs="仿宋_GB2312" w:hint="eastAsia"/>
          <w:kern w:val="0"/>
          <w:sz w:val="28"/>
          <w:szCs w:val="28"/>
        </w:rPr>
        <w:t>本人已认真阅读并全面理解以上内容，且对上述</w:t>
      </w:r>
      <w:r>
        <w:rPr>
          <w:rFonts w:ascii="仿宋_GB2312" w:eastAsia="仿宋_GB2312" w:hAnsi="仿宋_GB2312" w:cs="仿宋_GB2312" w:hint="eastAsia"/>
          <w:kern w:val="0"/>
          <w:sz w:val="28"/>
          <w:szCs w:val="28"/>
        </w:rPr>
        <w:t>所有内容予以确认并承担相应的法律责任</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 xml:space="preserve"> </w:t>
      </w:r>
    </w:p>
    <w:p w:rsidR="004F10E3" w:rsidRDefault="00AA6D47">
      <w:pPr>
        <w:spacing w:line="380" w:lineRule="exact"/>
        <w:ind w:firstLineChars="1900" w:firstLine="532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参赛人员签名：</w:t>
      </w:r>
      <w:r>
        <w:rPr>
          <w:rFonts w:ascii="仿宋_GB2312" w:eastAsia="仿宋_GB2312" w:hAnsi="仿宋_GB2312" w:cs="仿宋_GB2312" w:hint="eastAsia"/>
          <w:kern w:val="0"/>
          <w:sz w:val="28"/>
          <w:szCs w:val="28"/>
        </w:rPr>
        <w:t xml:space="preserve">                    </w:t>
      </w:r>
    </w:p>
    <w:p w:rsidR="004F10E3" w:rsidRDefault="004F10E3">
      <w:pPr>
        <w:spacing w:line="380" w:lineRule="exact"/>
        <w:ind w:firstLineChars="1900" w:firstLine="5320"/>
        <w:rPr>
          <w:rFonts w:ascii="仿宋_GB2312" w:eastAsia="仿宋_GB2312" w:hAnsi="仿宋_GB2312" w:cs="仿宋_GB2312"/>
          <w:kern w:val="0"/>
          <w:sz w:val="28"/>
          <w:szCs w:val="28"/>
        </w:rPr>
      </w:pPr>
    </w:p>
    <w:p w:rsidR="004F10E3" w:rsidRDefault="00AA6D47">
      <w:pPr>
        <w:spacing w:line="380" w:lineRule="exact"/>
        <w:ind w:firstLineChars="1900" w:firstLine="5320"/>
      </w:pP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日</w:t>
      </w:r>
    </w:p>
    <w:sectPr w:rsidR="004F10E3" w:rsidSect="004F10E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D47" w:rsidRDefault="00AA6D47" w:rsidP="004F10E3">
      <w:r>
        <w:separator/>
      </w:r>
    </w:p>
  </w:endnote>
  <w:endnote w:type="continuationSeparator" w:id="0">
    <w:p w:rsidR="00AA6D47" w:rsidRDefault="00AA6D47" w:rsidP="004F1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E3" w:rsidRDefault="004F10E3">
    <w:pPr>
      <w:pStyle w:val="a3"/>
    </w:pPr>
    <w:r>
      <w:pict>
        <v:shapetype id="_x0000_t202" coordsize="21600,21600" o:spt="202" path="m,l,21600r21600,l21600,xe">
          <v:stroke joinstyle="miter"/>
          <v:path gradientshapeok="t" o:connecttype="rect"/>
        </v:shapetype>
        <v:shape id="_x0000_s1026" type="#_x0000_t202" style="position:absolute;margin-left:397.7pt;margin-top:1.5pt;width:2in;height:2in;z-index:251658240;mso-wrap-style:none;mso-position-horizontal-relative:margin" o:gfxdata="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6qZoTXAAAACgEAAA8AAAAAAAAA&#10;AQAgAAAAIgAAAGRycy9kb3ducmV2LnhtbFBLAQIUABQAAAAIAIdO4kBK283/EgIAABMEAAAOAAAA&#10;AAAAAAEAIAAAACYBAABkcnMvZTJvRG9jLnhtbFBLBQYAAAAABgAGAFkBAACqBQAAAAA=&#10;" filled="f" stroked="f" strokeweight=".5pt">
          <v:textbox style="mso-fit-shape-to-text:t" inset="0,0,0,0">
            <w:txbxContent>
              <w:p w:rsidR="004F10E3" w:rsidRDefault="004F10E3">
                <w:pPr>
                  <w:pStyle w:val="a3"/>
                  <w:rPr>
                    <w:rFonts w:ascii="仿宋_GB2312" w:eastAsia="仿宋_GB2312" w:hAnsi="仿宋_GB2312" w:cs="仿宋_GB2312"/>
                    <w:sz w:val="24"/>
                  </w:rPr>
                </w:pPr>
                <w:r>
                  <w:rPr>
                    <w:rFonts w:ascii="宋体" w:eastAsia="宋体" w:hAnsi="宋体" w:cs="宋体" w:hint="eastAsia"/>
                    <w:sz w:val="28"/>
                    <w:szCs w:val="28"/>
                  </w:rPr>
                  <w:fldChar w:fldCharType="begin"/>
                </w:r>
                <w:r w:rsidR="00AA6D4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0A1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D47" w:rsidRDefault="00AA6D47" w:rsidP="004F10E3">
      <w:r>
        <w:separator/>
      </w:r>
    </w:p>
  </w:footnote>
  <w:footnote w:type="continuationSeparator" w:id="0">
    <w:p w:rsidR="00AA6D47" w:rsidRDefault="00AA6D47" w:rsidP="004F1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237734"/>
    <w:multiLevelType w:val="singleLevel"/>
    <w:tmpl w:val="B6237734"/>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B367FE"/>
    <w:rsid w:val="004F10E3"/>
    <w:rsid w:val="006C0A17"/>
    <w:rsid w:val="00AA6D47"/>
    <w:rsid w:val="20463D6B"/>
    <w:rsid w:val="22531B1F"/>
    <w:rsid w:val="2D8F3A06"/>
    <w:rsid w:val="34B367FE"/>
    <w:rsid w:val="3BAE7449"/>
    <w:rsid w:val="41302E5C"/>
    <w:rsid w:val="41352010"/>
    <w:rsid w:val="4637442D"/>
    <w:rsid w:val="597618A2"/>
    <w:rsid w:val="5E4C1596"/>
    <w:rsid w:val="5EBB49B0"/>
    <w:rsid w:val="60C32BF2"/>
    <w:rsid w:val="64B53D64"/>
    <w:rsid w:val="68CE6B9D"/>
    <w:rsid w:val="6ACC55B9"/>
    <w:rsid w:val="6C94196E"/>
    <w:rsid w:val="7C8231F5"/>
    <w:rsid w:val="7F660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0E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F10E3"/>
    <w:pPr>
      <w:tabs>
        <w:tab w:val="center" w:pos="4153"/>
        <w:tab w:val="right" w:pos="8306"/>
      </w:tabs>
      <w:snapToGrid w:val="0"/>
      <w:jc w:val="left"/>
    </w:pPr>
    <w:rPr>
      <w:sz w:val="18"/>
    </w:rPr>
  </w:style>
  <w:style w:type="paragraph" w:styleId="a4">
    <w:name w:val="header"/>
    <w:basedOn w:val="a"/>
    <w:qFormat/>
    <w:rsid w:val="004F10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rsid w:val="004F10E3"/>
  </w:style>
  <w:style w:type="paragraph" w:customStyle="1" w:styleId="p0">
    <w:name w:val="p0"/>
    <w:basedOn w:val="a"/>
    <w:qFormat/>
    <w:rsid w:val="004F10E3"/>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223EB-AB58-49A1-9FAD-DA9C378B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2020-09-07T08:54:00Z</cp:lastPrinted>
  <dcterms:created xsi:type="dcterms:W3CDTF">2020-09-06T08:14:00Z</dcterms:created>
  <dcterms:modified xsi:type="dcterms:W3CDTF">2020-09-07T09:41:00Z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