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bookmarkEnd w:id="0"/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男子长青组团体一等奖成绩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建设银行一队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第二名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领创</w:t>
      </w:r>
      <w:r>
        <w:rPr>
          <w:b/>
          <w:sz w:val="24"/>
          <w:szCs w:val="24"/>
        </w:rPr>
        <w:t>大地城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永信物业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第四名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郏</w:t>
      </w:r>
      <w:r>
        <w:rPr>
          <w:b/>
          <w:sz w:val="24"/>
          <w:szCs w:val="24"/>
        </w:rPr>
        <w:t>县农业银行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男子长青组团体二等奖成绩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第五名（并列）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神马医院</w:t>
      </w:r>
      <w:r>
        <w:rPr>
          <w:rFonts w:hint="eastAsia"/>
          <w:b/>
          <w:sz w:val="24"/>
          <w:szCs w:val="24"/>
        </w:rPr>
        <w:t>、煤</w:t>
      </w:r>
      <w:r>
        <w:rPr>
          <w:b/>
          <w:sz w:val="24"/>
          <w:szCs w:val="24"/>
        </w:rPr>
        <w:t>山公园</w:t>
      </w:r>
      <w:r>
        <w:rPr>
          <w:rFonts w:hint="eastAsia"/>
          <w:b/>
          <w:sz w:val="24"/>
          <w:szCs w:val="24"/>
        </w:rPr>
        <w:t>、非</w:t>
      </w:r>
      <w:r>
        <w:rPr>
          <w:b/>
          <w:sz w:val="24"/>
          <w:szCs w:val="24"/>
        </w:rPr>
        <w:t>凡体育公司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叶县代表队</w:t>
      </w:r>
    </w:p>
    <w:p>
      <w:pPr>
        <w:rPr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男子长青组团体三等奖成绩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第九名（并列）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麦高广告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精</w:t>
      </w:r>
      <w:r>
        <w:rPr>
          <w:rFonts w:hint="eastAsia"/>
          <w:b/>
          <w:sz w:val="24"/>
          <w:szCs w:val="24"/>
        </w:rPr>
        <w:t>气</w:t>
      </w:r>
      <w:r>
        <w:rPr>
          <w:b/>
          <w:sz w:val="24"/>
          <w:szCs w:val="24"/>
        </w:rPr>
        <w:t>神</w:t>
      </w:r>
      <w:r>
        <w:rPr>
          <w:rFonts w:hint="eastAsia"/>
          <w:b/>
          <w:sz w:val="24"/>
          <w:szCs w:val="24"/>
        </w:rPr>
        <w:t>乒乓</w:t>
      </w:r>
      <w:r>
        <w:rPr>
          <w:b/>
          <w:sz w:val="24"/>
          <w:szCs w:val="24"/>
        </w:rPr>
        <w:t>一队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精</w:t>
      </w:r>
      <w:r>
        <w:rPr>
          <w:rFonts w:hint="eastAsia"/>
          <w:b/>
          <w:sz w:val="24"/>
          <w:szCs w:val="24"/>
        </w:rPr>
        <w:t>气</w:t>
      </w:r>
      <w:r>
        <w:rPr>
          <w:b/>
          <w:sz w:val="24"/>
          <w:szCs w:val="24"/>
        </w:rPr>
        <w:t>神</w:t>
      </w:r>
      <w:r>
        <w:rPr>
          <w:rFonts w:hint="eastAsia"/>
          <w:b/>
          <w:sz w:val="24"/>
          <w:szCs w:val="24"/>
        </w:rPr>
        <w:t>乒乓二</w:t>
      </w:r>
      <w:r>
        <w:rPr>
          <w:b/>
          <w:sz w:val="24"/>
          <w:szCs w:val="24"/>
        </w:rPr>
        <w:t>队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建设银行二队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第十中学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中平银芝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5260E3"/>
    <w:rsid w:val="0095729D"/>
    <w:rsid w:val="009D3B0F"/>
    <w:rsid w:val="00D31633"/>
    <w:rsid w:val="00F619B2"/>
    <w:rsid w:val="333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10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BAF070F0D61F47FF88539757B6DF5642_12</vt:lpwstr>
  </property>
</Properties>
</file>