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56B14">
      <w:pPr>
        <w:spacing w:line="360" w:lineRule="auto"/>
        <w:jc w:val="left"/>
        <w:rPr>
          <w:rFonts w:ascii="宋体" w:hAnsi="宋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 w:val="0"/>
          <w:bCs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仿宋_GB2312"/>
          <w:b w:val="0"/>
          <w:bCs/>
          <w:color w:val="000000"/>
          <w:sz w:val="32"/>
          <w:szCs w:val="32"/>
          <w:lang w:val="en-US" w:eastAsia="zh-CN"/>
        </w:rPr>
        <w:t>5</w:t>
      </w:r>
    </w:p>
    <w:p w14:paraId="1B6E2D9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  <w:t>平顶山市202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  <w:t>年教育科学规划课题指南</w:t>
      </w:r>
    </w:p>
    <w:p w14:paraId="1647331E">
      <w:pPr>
        <w:spacing w:line="360" w:lineRule="auto"/>
        <w:jc w:val="left"/>
        <w:rPr>
          <w:rFonts w:hint="eastAsia" w:ascii="宋体" w:hAnsi="宋体"/>
          <w:b w:val="0"/>
          <w:bCs/>
          <w:color w:val="000000"/>
          <w:sz w:val="24"/>
        </w:rPr>
      </w:pPr>
      <w:r>
        <w:rPr>
          <w:rFonts w:hint="eastAsia" w:ascii="宋体" w:hAnsi="宋体"/>
          <w:b w:val="0"/>
          <w:bCs/>
          <w:color w:val="000000"/>
          <w:sz w:val="24"/>
        </w:rPr>
        <w:t xml:space="preserve"> </w:t>
      </w:r>
    </w:p>
    <w:p w14:paraId="3A77A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19" w:leftChars="9" w:firstLine="604" w:firstLineChars="189"/>
        <w:textAlignment w:val="auto"/>
        <w:rPr>
          <w:rFonts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/>
          <w:b w:val="0"/>
          <w:bCs/>
          <w:color w:val="000000"/>
          <w:sz w:val="32"/>
          <w:szCs w:val="32"/>
        </w:rPr>
        <w:t>重要提示：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本课题指南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紧跟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36"/>
          <w:sz w:val="32"/>
          <w:szCs w:val="32"/>
        </w:rPr>
        <w:t>当前教育改革热点重点难点问题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36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对课题选题具有指导意义，仅供老师们选题参考，但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宜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直接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作为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研究课题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申报。因指南选题较大，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需要研究者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根据自己的学科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、学段实际对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课题名称进行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细化、分解、校本化处理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，也可自拟题目。</w:t>
      </w:r>
    </w:p>
    <w:p w14:paraId="10FBAA2F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  <w:t>一、德育工作</w:t>
      </w:r>
    </w:p>
    <w:p w14:paraId="5D9D0A2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红色基因融入思政课实践教学的路径研究</w:t>
      </w:r>
    </w:p>
    <w:p w14:paraId="0819857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2.“互联网+课程思政”实施路径研究</w:t>
      </w:r>
    </w:p>
    <w:p w14:paraId="18337A1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3.大中小幼德育一体化体系建设与学段衔接机制研究</w:t>
      </w:r>
    </w:p>
    <w:p w14:paraId="6381CDC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教育科技人才一体化背景下“大思政课” 创新实践研究</w:t>
      </w:r>
    </w:p>
    <w:p w14:paraId="7A8DBD1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数字化评价工具在德育评价中的应用研究</w:t>
      </w:r>
    </w:p>
    <w:p w14:paraId="31FB19D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学科教学中德育元素的融入策略与课例开发研究</w:t>
      </w:r>
    </w:p>
    <w:p w14:paraId="64646C0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7.中华优秀传统文化、革命文化、社会主义先进文化融入道德与法治课教学的路径研究</w:t>
      </w:r>
    </w:p>
    <w:p w14:paraId="03CFF357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8.家校社协同育人机制构建与责任分工研究</w:t>
      </w:r>
    </w:p>
    <w:p w14:paraId="0B07DF2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9.德育工作者专业素养提升的培训体系与评价研究</w:t>
      </w:r>
    </w:p>
    <w:p w14:paraId="1F375BD0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10.核心素养导向的德育课程校本化实施路径研究</w:t>
      </w:r>
    </w:p>
    <w:p w14:paraId="2B44170F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  <w:t>二、课程建设</w:t>
      </w:r>
    </w:p>
    <w:p w14:paraId="4C1E113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1.跨学科主题学习课程设计与实施的常态化机制研究</w:t>
      </w:r>
    </w:p>
    <w:p w14:paraId="28E6A8A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2.新课标背景下学科核心素养的课程转化路径与内容重构研究</w:t>
      </w:r>
    </w:p>
    <w:p w14:paraId="74F3FDF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项目式学习融入学科课程的教学模式与实施策略研究</w:t>
      </w:r>
    </w:p>
    <w:p w14:paraId="399FE1E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4.生成式人工智能赋能课程内容创新与个性化资源开发研究</w:t>
      </w:r>
    </w:p>
    <w:p w14:paraId="685B11F2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5.课程实施成效的多元评估指标体系构建与应用研究</w:t>
      </w:r>
    </w:p>
    <w:p w14:paraId="31A8597C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校本特色课程（如地方文化、科技创新、艺术特色等）的开发与实施研究</w:t>
      </w:r>
    </w:p>
    <w:p w14:paraId="31D78F9C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作业设计与课程教学协同推进的实践研究</w:t>
      </w:r>
    </w:p>
    <w:p w14:paraId="2D678CF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劳动教育课程体系的系统化构建与实施路径研究</w:t>
      </w:r>
    </w:p>
    <w:p w14:paraId="2C1F64E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 STEM/STEAM教育与学科课程深度融合的课程开发与实践研究</w:t>
      </w:r>
    </w:p>
    <w:p w14:paraId="6434EFC7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10.教育数字化背景下“数智贯通”课程体系建设的战略路径与实践研究</w:t>
      </w:r>
    </w:p>
    <w:p w14:paraId="7FFBF016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  <w:t>三、课堂教学</w:t>
      </w:r>
    </w:p>
    <w:p w14:paraId="756F1A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教育数字化背景下“数智融合”课堂教学范式转型与区域推进策略研究</w:t>
      </w:r>
    </w:p>
    <w:p w14:paraId="252A157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核心素养导向的大单元课堂教学设计与实施策略研究</w:t>
      </w:r>
    </w:p>
    <w:p w14:paraId="18025DE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3.议题式、情境式等新型教学模式在学科课堂中的创新应用研究</w:t>
      </w:r>
    </w:p>
    <w:p w14:paraId="29261C4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数字化工具支持下课堂互动优化与学习体验提升研究</w:t>
      </w:r>
    </w:p>
    <w:p w14:paraId="555D8B6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5.“教-学-评一体化”在学科课堂中的实践路径与优化策略研究</w:t>
      </w:r>
    </w:p>
    <w:p w14:paraId="1A732569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6.拔尖创新人才早期培养的课堂教学模式创新研究</w:t>
      </w:r>
    </w:p>
    <w:p w14:paraId="2000C9E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7.分层教学背景下学科课堂的差异化教学设计与实施研究</w:t>
      </w:r>
    </w:p>
    <w:p w14:paraId="336CD23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8.校本教研支撑课堂教学改革的机制与实践研究</w:t>
      </w:r>
    </w:p>
    <w:p w14:paraId="74DEAD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9.教师课堂教学能力提升的校本培训与激励机制研究     </w:t>
      </w:r>
    </w:p>
    <w:p w14:paraId="3EFF01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10.数字化评价工具在课堂教学质量监测中的应用研究</w:t>
      </w:r>
    </w:p>
    <w:p w14:paraId="639233B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  <w:t>四、班级管理</w:t>
      </w:r>
    </w:p>
    <w:p w14:paraId="00B3E67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1.家校社协同育人“教联体”视域下班级管理生态构建与运行机制研究</w:t>
      </w:r>
    </w:p>
    <w:p w14:paraId="4904E7A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2.核心素养导向的班级组织架构优化与功能升级实践研究</w:t>
      </w:r>
    </w:p>
    <w:p w14:paraId="3C12875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3.生成式人工智能赋能班级个性化管理的创新模式与实践研究</w:t>
      </w:r>
    </w:p>
    <w:p w14:paraId="29F7677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4.数字化班级管理平台的构建与学生成长数据追踪应用研究</w:t>
      </w:r>
    </w:p>
    <w:p w14:paraId="703F6B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5.数智工具辅助班级日常事务精细化管理的实践研究</w:t>
      </w:r>
    </w:p>
    <w:p w14:paraId="77F971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6.社区资源融入班级育人活动的路径与实践模式研究</w:t>
      </w:r>
    </w:p>
    <w:p w14:paraId="6C14A9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7.构建班级德育自主体系的研究与实践</w:t>
      </w:r>
    </w:p>
    <w:p w14:paraId="57AEDEE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8.留守儿童、单亲家庭学生的班级关怀机制与干预策略研究</w:t>
      </w:r>
    </w:p>
    <w:p w14:paraId="6D02F2C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9.班级突发事件的应急处置机制与班主任应对能力培养研究</w:t>
      </w:r>
    </w:p>
    <w:p w14:paraId="597648F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32"/>
          <w:szCs w:val="32"/>
          <w:lang w:val="en-US" w:eastAsia="zh-CN"/>
        </w:rPr>
        <w:t>新时代班主任班级治理能力提升的培训体系构建研究</w:t>
      </w:r>
    </w:p>
    <w:p w14:paraId="43CB9B5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  <w:t>五、综合实践</w:t>
      </w:r>
    </w:p>
    <w:p w14:paraId="1549319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1.人工智能在基础教育的应用现状与优化策略研究</w:t>
      </w:r>
    </w:p>
    <w:p w14:paraId="0A20F65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2.航天科技成就对青少年科学兴趣的影响调查与科普实践研究</w:t>
      </w:r>
    </w:p>
    <w:p w14:paraId="53830C3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3.人工智能在校园生活中的应用场景与创意设计研究</w:t>
      </w:r>
    </w:p>
    <w:p w14:paraId="78FEF1F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4.新课改背景下的学生关键能力发展性评价的研究</w:t>
      </w:r>
    </w:p>
    <w:p w14:paraId="411D641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5.科学教育理论与实践研究</w:t>
      </w:r>
    </w:p>
    <w:p w14:paraId="479DF97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6.新课改背景下的科技创新教育研究</w:t>
      </w:r>
    </w:p>
    <w:p w14:paraId="425B371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7.提升中小学生安全意识实践路径研究</w:t>
      </w:r>
    </w:p>
    <w:p w14:paraId="5CD5F95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8.学生社会责任感培养研究</w:t>
      </w:r>
    </w:p>
    <w:p w14:paraId="5D34177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9.双减背景下教育治理研究（作业优化、课后服务体系、家校社关系等）</w:t>
      </w:r>
    </w:p>
    <w:p w14:paraId="7005E50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10.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人口变动背景下基础教育资源统筹调配机制优化研究</w:t>
      </w:r>
    </w:p>
    <w:p w14:paraId="1B6A84FC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  <w:t>六、心理健康教育</w:t>
      </w:r>
    </w:p>
    <w:p w14:paraId="7DEFD57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1.教师心理健康素养对学生心理影响与提升研究</w:t>
      </w:r>
    </w:p>
    <w:p w14:paraId="4EE6360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2.双减背景下中小学生学业压力现状调查与缓解策略研究</w:t>
      </w:r>
    </w:p>
    <w:p w14:paraId="6E91027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3.校园心理健康主题班会方案设计与实践效果研究</w:t>
      </w:r>
    </w:p>
    <w:p w14:paraId="26D05B70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4.中小学校园欺凌受害者心理疏导路径研究</w:t>
      </w:r>
    </w:p>
    <w:p w14:paraId="637F7EEC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5.学生心理发展关键期与教育干预时机优化研究</w:t>
      </w:r>
    </w:p>
    <w:p w14:paraId="7B06533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6.学生积极心理品质的发展轨迹与培养路径研究</w:t>
      </w:r>
    </w:p>
    <w:p w14:paraId="0BA2D0C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7.双减背景下缓解中小学生心理焦虑的实践研究</w:t>
      </w:r>
    </w:p>
    <w:p w14:paraId="4615125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8.心理健康教育与中小学学科教学融合的研究</w:t>
      </w:r>
    </w:p>
    <w:p w14:paraId="3239B15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9.中小学心理健康教育与校园文化融合的实践研究</w:t>
      </w:r>
    </w:p>
    <w:p w14:paraId="08E7AA7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10.青春期抑郁与焦虑的筛查工具与团体辅导策略研究</w:t>
      </w:r>
    </w:p>
    <w:p w14:paraId="3B479B3B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  <w:t>七、育人方式</w:t>
      </w:r>
    </w:p>
    <w:p w14:paraId="3997A6A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1.人工智能大模型融入中小学科学课堂的实践研究</w:t>
      </w:r>
    </w:p>
    <w:p w14:paraId="75D9CD9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2.学生成长数据赋能个性化学习方案设计的实践研究</w:t>
      </w:r>
    </w:p>
    <w:p w14:paraId="7760F04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3.体教融合视域下体育与德育、智育融合的教学模式创新研究</w:t>
      </w:r>
    </w:p>
    <w:p w14:paraId="783E207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4.学科学习中培育学生创新能力的实践研究</w:t>
      </w:r>
    </w:p>
    <w:p w14:paraId="58EFC277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5.基于“家乡文化探索”的中小学跨学科课程设计研究</w:t>
      </w:r>
    </w:p>
    <w:p w14:paraId="55E05A3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非遗技艺融入中小学美育的实践路径与传承创新研究</w:t>
      </w:r>
    </w:p>
    <w:p w14:paraId="58AC053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7.人工智能赋能大思政课的沉浸式教学实施路径研究</w:t>
      </w:r>
    </w:p>
    <w:p w14:paraId="10F1D35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8.中小学拔尖创新人才一体化培养机制研究</w:t>
      </w:r>
    </w:p>
    <w:p w14:paraId="37BB6D04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9.学校分层教学模式研究</w:t>
      </w:r>
    </w:p>
    <w:p w14:paraId="3D8E2B49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10.数智赋能基础教育学与教方式变革研究</w:t>
      </w:r>
    </w:p>
    <w:p w14:paraId="682AF5F9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7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  <w:t>八、五育融合</w:t>
      </w:r>
    </w:p>
    <w:p w14:paraId="2BD2BC2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1.核心素养导向下中小学五育融合评价指标体系构建与应用研究</w:t>
      </w:r>
    </w:p>
    <w:p w14:paraId="4F8147B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2.学科渗透五育融合的实践研究</w:t>
      </w:r>
    </w:p>
    <w:p w14:paraId="7583F93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数字化评价平台在中小学综合素质培养中的应用研究</w:t>
      </w:r>
    </w:p>
    <w:p w14:paraId="12C12CC0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传统文化融入中小学五育融合的课程重构与教学实践研究</w:t>
      </w:r>
    </w:p>
    <w:p w14:paraId="69367AE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5.劳动教育基地建设与五育融合实践课程的联动发展研究</w:t>
      </w:r>
    </w:p>
    <w:p w14:paraId="78E06B9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6.双减背景下课后服务中五育融合的项目式学习设计与实施路径研究</w:t>
      </w:r>
    </w:p>
    <w:p w14:paraId="2182F3E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科技创新实践活动中五育融合的育人机制与评价研究</w:t>
      </w:r>
    </w:p>
    <w:p w14:paraId="017A6FA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8.家校社协同视域下中小学五育融合的困境突破与策略研究</w:t>
      </w:r>
    </w:p>
    <w:p w14:paraId="4196805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9.科研育人与五育融合的实践模式构建与推广研究</w:t>
      </w:r>
    </w:p>
    <w:p w14:paraId="27E6B1F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10.生涯规划导向的五育融合个性化培养方案开发与实践研究</w:t>
      </w:r>
    </w:p>
    <w:p w14:paraId="26D4126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00" w:lineRule="exact"/>
        <w:ind w:firstLine="640" w:firstLineChars="200"/>
        <w:textAlignment w:val="baseline"/>
        <w:rPr>
          <w:rFonts w:hint="eastAsia" w:ascii="黑体" w:hAnsi="黑体" w:eastAsia="黑体" w:cs="黑体"/>
          <w:b w:val="0"/>
          <w:bCs w:val="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>九、校园文化</w:t>
      </w:r>
    </w:p>
    <w:p w14:paraId="0163E3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1.数字技术赋能校园文化传播的路径创新与实践研究</w:t>
      </w:r>
    </w:p>
    <w:p w14:paraId="031FE2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2.校园心理关怀文化的构建与常态化实施策略研究</w:t>
      </w:r>
    </w:p>
    <w:p w14:paraId="2B6E6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3.校园社团文化建设与学生核心素养培育的融合研究</w:t>
      </w:r>
    </w:p>
    <w:p w14:paraId="449B62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4.红色研学与校园精神文化培育的协同实践路径研究</w:t>
      </w:r>
    </w:p>
    <w:p w14:paraId="021244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5.区域特色文化驱动校园文化建设的差异化路径研究</w:t>
      </w:r>
    </w:p>
    <w:p w14:paraId="0378CB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6.校园制度文化建设与学生自主管理能力培养的研究</w:t>
      </w:r>
    </w:p>
    <w:p w14:paraId="63AF88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7.校园劳动文化建设与学生责任意识培养的协同研究</w:t>
      </w:r>
    </w:p>
    <w:p w14:paraId="32401E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8.校园德育文化活动的设计与实施研究</w:t>
      </w:r>
    </w:p>
    <w:p w14:paraId="24D906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9.校史资源开发与校园精神文化传承的融合实践研究</w:t>
      </w:r>
    </w:p>
    <w:p w14:paraId="548A20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10.大中小学红色校园文化一体化建设的衔接机制研究</w:t>
      </w:r>
    </w:p>
    <w:p w14:paraId="6DF0B1C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00" w:lineRule="exact"/>
        <w:ind w:firstLine="640" w:firstLineChars="200"/>
        <w:textAlignment w:val="baseline"/>
        <w:rPr>
          <w:rFonts w:hint="eastAsia" w:ascii="黑体" w:hAnsi="黑体" w:eastAsia="黑体" w:cs="黑体"/>
          <w:b w:val="0"/>
          <w:bCs w:val="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>十、学校管理</w:t>
      </w:r>
    </w:p>
    <w:p w14:paraId="6E2BA9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1.校园欺凌预防与干预的全流程管理策略研究</w:t>
      </w:r>
    </w:p>
    <w:p w14:paraId="6A8216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2.教联体框架下校际教学资源共享的管理机制研究</w:t>
      </w:r>
    </w:p>
    <w:p w14:paraId="183B25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3.科技创新教育融入教学管理的路径研究</w:t>
      </w:r>
    </w:p>
    <w:p w14:paraId="05E2DD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4.新高考背景下高中选课走班的精细化管理研究</w:t>
      </w:r>
    </w:p>
    <w:p w14:paraId="5EAF6B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5.数字化转型背景下学校管理模式变革的路径研究</w:t>
      </w:r>
    </w:p>
    <w:p w14:paraId="73EF14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6.双减背景下中小学课后服务的精细化管理研究</w:t>
      </w:r>
    </w:p>
    <w:p w14:paraId="5D258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7.集团化学校内部管理制度建设研究</w:t>
      </w:r>
    </w:p>
    <w:p w14:paraId="3BAA5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核心素养导向下校本教研管理制度的重构与实践研究</w:t>
      </w:r>
    </w:p>
    <w:p w14:paraId="694A99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新时代校园文化建设与立德树人目标融合的管理策略研究</w:t>
      </w:r>
    </w:p>
    <w:p w14:paraId="41A68C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10.新时代班主任队伍专业化建设的管理策略研究</w:t>
      </w:r>
    </w:p>
    <w:p w14:paraId="7FE6C686"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D1B14C-31D8-48F0-ACF3-9D5CA4AF69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D784DF9-A1D2-4ABF-AE2E-6CE7607DB3DD}"/>
  </w:font>
  <w:font w:name="方正小标宋_GBK">
    <w:panose1 w:val="03000509000000000000"/>
    <w:charset w:val="86"/>
    <w:family w:val="roman"/>
    <w:pitch w:val="default"/>
    <w:sig w:usb0="00000001" w:usb1="080E0000" w:usb2="00000000" w:usb3="00000000" w:csb0="00040000" w:csb1="00000000"/>
    <w:embedRegular r:id="rId3" w:fontKey="{ECAB9220-0056-4587-B74B-1ED997995D4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55351"/>
    <w:rsid w:val="001E5EBA"/>
    <w:rsid w:val="0060333E"/>
    <w:rsid w:val="007C717F"/>
    <w:rsid w:val="00863B59"/>
    <w:rsid w:val="009721EA"/>
    <w:rsid w:val="01101675"/>
    <w:rsid w:val="015408C4"/>
    <w:rsid w:val="015628C3"/>
    <w:rsid w:val="01F55D0E"/>
    <w:rsid w:val="01FB2325"/>
    <w:rsid w:val="024C1DA0"/>
    <w:rsid w:val="02581D83"/>
    <w:rsid w:val="028B7BC0"/>
    <w:rsid w:val="02D84414"/>
    <w:rsid w:val="02DA1F3A"/>
    <w:rsid w:val="02F474A0"/>
    <w:rsid w:val="03304250"/>
    <w:rsid w:val="03836911"/>
    <w:rsid w:val="03D1333D"/>
    <w:rsid w:val="03D62D88"/>
    <w:rsid w:val="04387860"/>
    <w:rsid w:val="047D5273"/>
    <w:rsid w:val="04DA0918"/>
    <w:rsid w:val="04ED064B"/>
    <w:rsid w:val="04ED2D60"/>
    <w:rsid w:val="05131707"/>
    <w:rsid w:val="051931EE"/>
    <w:rsid w:val="052E656D"/>
    <w:rsid w:val="0530678A"/>
    <w:rsid w:val="05532FAB"/>
    <w:rsid w:val="05F11CE3"/>
    <w:rsid w:val="060A6FDB"/>
    <w:rsid w:val="06276B22"/>
    <w:rsid w:val="06471FDD"/>
    <w:rsid w:val="065A1D10"/>
    <w:rsid w:val="066F44F8"/>
    <w:rsid w:val="068943A3"/>
    <w:rsid w:val="06DD024B"/>
    <w:rsid w:val="06FF01C2"/>
    <w:rsid w:val="070B6B66"/>
    <w:rsid w:val="07106873"/>
    <w:rsid w:val="073267E9"/>
    <w:rsid w:val="07385B74"/>
    <w:rsid w:val="07443698"/>
    <w:rsid w:val="07594DD3"/>
    <w:rsid w:val="077E1E05"/>
    <w:rsid w:val="07F9658E"/>
    <w:rsid w:val="08327F9B"/>
    <w:rsid w:val="08362309"/>
    <w:rsid w:val="08613898"/>
    <w:rsid w:val="08867257"/>
    <w:rsid w:val="08D556E5"/>
    <w:rsid w:val="090E293E"/>
    <w:rsid w:val="09440A55"/>
    <w:rsid w:val="0955056D"/>
    <w:rsid w:val="09AB4631"/>
    <w:rsid w:val="09C94AB7"/>
    <w:rsid w:val="09CD27F9"/>
    <w:rsid w:val="0A454A85"/>
    <w:rsid w:val="0A56459C"/>
    <w:rsid w:val="0A894972"/>
    <w:rsid w:val="0A9231B5"/>
    <w:rsid w:val="0AC05EBA"/>
    <w:rsid w:val="0AD0391A"/>
    <w:rsid w:val="0AD55E09"/>
    <w:rsid w:val="0B354AFA"/>
    <w:rsid w:val="0B3D6181"/>
    <w:rsid w:val="0B495EAF"/>
    <w:rsid w:val="0B5A00BC"/>
    <w:rsid w:val="0B6B0CBD"/>
    <w:rsid w:val="0B7C44D7"/>
    <w:rsid w:val="0B7D1FFD"/>
    <w:rsid w:val="0B923CFA"/>
    <w:rsid w:val="0BC21A64"/>
    <w:rsid w:val="0C8E44C1"/>
    <w:rsid w:val="0CAF578C"/>
    <w:rsid w:val="0CDE6ACB"/>
    <w:rsid w:val="0D10137A"/>
    <w:rsid w:val="0D17461A"/>
    <w:rsid w:val="0DB31D06"/>
    <w:rsid w:val="0E7E2314"/>
    <w:rsid w:val="0E8D07A9"/>
    <w:rsid w:val="0EA16002"/>
    <w:rsid w:val="0ED2440E"/>
    <w:rsid w:val="0F046CBD"/>
    <w:rsid w:val="0F4F5A5E"/>
    <w:rsid w:val="0F5512C6"/>
    <w:rsid w:val="107F4121"/>
    <w:rsid w:val="109E6C9D"/>
    <w:rsid w:val="10FD1C16"/>
    <w:rsid w:val="11203B56"/>
    <w:rsid w:val="1145536B"/>
    <w:rsid w:val="11A77DD3"/>
    <w:rsid w:val="11F8062F"/>
    <w:rsid w:val="12072620"/>
    <w:rsid w:val="1225795C"/>
    <w:rsid w:val="12274A70"/>
    <w:rsid w:val="12547039"/>
    <w:rsid w:val="12D22C2E"/>
    <w:rsid w:val="130E304C"/>
    <w:rsid w:val="133B07D3"/>
    <w:rsid w:val="139D4FEA"/>
    <w:rsid w:val="13B32A60"/>
    <w:rsid w:val="14025795"/>
    <w:rsid w:val="142423C3"/>
    <w:rsid w:val="1424570B"/>
    <w:rsid w:val="14535FF1"/>
    <w:rsid w:val="145C30F7"/>
    <w:rsid w:val="1488345B"/>
    <w:rsid w:val="14A01236"/>
    <w:rsid w:val="15004244"/>
    <w:rsid w:val="15597637"/>
    <w:rsid w:val="15673B02"/>
    <w:rsid w:val="15AB60E4"/>
    <w:rsid w:val="15D00C72"/>
    <w:rsid w:val="16322361"/>
    <w:rsid w:val="16421E79"/>
    <w:rsid w:val="16443E43"/>
    <w:rsid w:val="16612C47"/>
    <w:rsid w:val="16BE3BF5"/>
    <w:rsid w:val="16C15CF6"/>
    <w:rsid w:val="172B0B5F"/>
    <w:rsid w:val="176F0DBB"/>
    <w:rsid w:val="17EC02EE"/>
    <w:rsid w:val="17FB6783"/>
    <w:rsid w:val="182061EA"/>
    <w:rsid w:val="18365A0D"/>
    <w:rsid w:val="191775ED"/>
    <w:rsid w:val="19814195"/>
    <w:rsid w:val="1A0C111B"/>
    <w:rsid w:val="1A16234C"/>
    <w:rsid w:val="1AAD200E"/>
    <w:rsid w:val="1AAE5D2F"/>
    <w:rsid w:val="1ACE017F"/>
    <w:rsid w:val="1AEC6857"/>
    <w:rsid w:val="1B1A3309"/>
    <w:rsid w:val="1B487F31"/>
    <w:rsid w:val="1B5C578B"/>
    <w:rsid w:val="1C7865F4"/>
    <w:rsid w:val="1C8651B5"/>
    <w:rsid w:val="1CAC2742"/>
    <w:rsid w:val="1CC45CDD"/>
    <w:rsid w:val="1D391370"/>
    <w:rsid w:val="1D666D95"/>
    <w:rsid w:val="1D9531D6"/>
    <w:rsid w:val="1DC61108"/>
    <w:rsid w:val="1E116D00"/>
    <w:rsid w:val="1E333FBD"/>
    <w:rsid w:val="1E4A0464"/>
    <w:rsid w:val="1EDF6E66"/>
    <w:rsid w:val="1EF53F2C"/>
    <w:rsid w:val="1F0028D1"/>
    <w:rsid w:val="1F094188"/>
    <w:rsid w:val="1F170346"/>
    <w:rsid w:val="1F8F55F2"/>
    <w:rsid w:val="1F90408A"/>
    <w:rsid w:val="204213F3"/>
    <w:rsid w:val="20427645"/>
    <w:rsid w:val="20517888"/>
    <w:rsid w:val="20B971DB"/>
    <w:rsid w:val="20E701EC"/>
    <w:rsid w:val="20EE50D7"/>
    <w:rsid w:val="20F85BBF"/>
    <w:rsid w:val="21221225"/>
    <w:rsid w:val="216D6944"/>
    <w:rsid w:val="2203624D"/>
    <w:rsid w:val="2223745F"/>
    <w:rsid w:val="22CC31F6"/>
    <w:rsid w:val="22F10EAE"/>
    <w:rsid w:val="23005249"/>
    <w:rsid w:val="23112F9B"/>
    <w:rsid w:val="23440545"/>
    <w:rsid w:val="23447230"/>
    <w:rsid w:val="234C2589"/>
    <w:rsid w:val="23C640E9"/>
    <w:rsid w:val="24083164"/>
    <w:rsid w:val="243954AE"/>
    <w:rsid w:val="243A6885"/>
    <w:rsid w:val="244119C2"/>
    <w:rsid w:val="244D0366"/>
    <w:rsid w:val="24963975"/>
    <w:rsid w:val="253F1181"/>
    <w:rsid w:val="253F450B"/>
    <w:rsid w:val="2549024F"/>
    <w:rsid w:val="254C2D14"/>
    <w:rsid w:val="25B44BE3"/>
    <w:rsid w:val="25E42581"/>
    <w:rsid w:val="267C4F33"/>
    <w:rsid w:val="26885559"/>
    <w:rsid w:val="26B270EC"/>
    <w:rsid w:val="26D27249"/>
    <w:rsid w:val="26DD00C8"/>
    <w:rsid w:val="26E66850"/>
    <w:rsid w:val="27020878"/>
    <w:rsid w:val="2790513A"/>
    <w:rsid w:val="27CD064E"/>
    <w:rsid w:val="281A2C55"/>
    <w:rsid w:val="281F026C"/>
    <w:rsid w:val="283F446A"/>
    <w:rsid w:val="28642123"/>
    <w:rsid w:val="28673A57"/>
    <w:rsid w:val="287F0D0A"/>
    <w:rsid w:val="28870D98"/>
    <w:rsid w:val="28976054"/>
    <w:rsid w:val="2907142C"/>
    <w:rsid w:val="29787C34"/>
    <w:rsid w:val="2A1D07DB"/>
    <w:rsid w:val="2A282A72"/>
    <w:rsid w:val="2A37403F"/>
    <w:rsid w:val="2A4B6D99"/>
    <w:rsid w:val="2A636B36"/>
    <w:rsid w:val="2A6B59EA"/>
    <w:rsid w:val="2A7F1C4E"/>
    <w:rsid w:val="2A9E191C"/>
    <w:rsid w:val="2AB1519A"/>
    <w:rsid w:val="2B02634F"/>
    <w:rsid w:val="2B973395"/>
    <w:rsid w:val="2C3619B9"/>
    <w:rsid w:val="2C770676"/>
    <w:rsid w:val="2CBA67B5"/>
    <w:rsid w:val="2CCD473A"/>
    <w:rsid w:val="2D9C1BCC"/>
    <w:rsid w:val="2D9E60D7"/>
    <w:rsid w:val="2DD54FC4"/>
    <w:rsid w:val="2E2823B0"/>
    <w:rsid w:val="2E36630F"/>
    <w:rsid w:val="2E627104"/>
    <w:rsid w:val="2E7F7CB6"/>
    <w:rsid w:val="2EFF4953"/>
    <w:rsid w:val="2F3E36CD"/>
    <w:rsid w:val="2F5702EB"/>
    <w:rsid w:val="2F6B1FE9"/>
    <w:rsid w:val="2F7E39D5"/>
    <w:rsid w:val="2FA42696"/>
    <w:rsid w:val="2FDE27BA"/>
    <w:rsid w:val="2FE54300"/>
    <w:rsid w:val="2FFA7041"/>
    <w:rsid w:val="307F5D4C"/>
    <w:rsid w:val="308F19EE"/>
    <w:rsid w:val="30913CD1"/>
    <w:rsid w:val="3095731D"/>
    <w:rsid w:val="30B31E99"/>
    <w:rsid w:val="30B55C11"/>
    <w:rsid w:val="31271F3F"/>
    <w:rsid w:val="31502FBE"/>
    <w:rsid w:val="317733CE"/>
    <w:rsid w:val="31A31F0E"/>
    <w:rsid w:val="31E0281A"/>
    <w:rsid w:val="32A23F73"/>
    <w:rsid w:val="32CB52DE"/>
    <w:rsid w:val="32DA195F"/>
    <w:rsid w:val="32F83B93"/>
    <w:rsid w:val="336B6A5B"/>
    <w:rsid w:val="33911FAC"/>
    <w:rsid w:val="34480B4A"/>
    <w:rsid w:val="34515C51"/>
    <w:rsid w:val="345E211C"/>
    <w:rsid w:val="34871673"/>
    <w:rsid w:val="34AF7A4B"/>
    <w:rsid w:val="34C04B85"/>
    <w:rsid w:val="34DF500B"/>
    <w:rsid w:val="350A3B0B"/>
    <w:rsid w:val="352073D1"/>
    <w:rsid w:val="354D466A"/>
    <w:rsid w:val="3550415A"/>
    <w:rsid w:val="35507CB7"/>
    <w:rsid w:val="3566409A"/>
    <w:rsid w:val="35942299"/>
    <w:rsid w:val="35C506A4"/>
    <w:rsid w:val="35E42FF9"/>
    <w:rsid w:val="35E93C67"/>
    <w:rsid w:val="363E2205"/>
    <w:rsid w:val="36C50230"/>
    <w:rsid w:val="36DB3EF8"/>
    <w:rsid w:val="37074CED"/>
    <w:rsid w:val="3733163E"/>
    <w:rsid w:val="374B4BD9"/>
    <w:rsid w:val="374E0226"/>
    <w:rsid w:val="376712E7"/>
    <w:rsid w:val="37826121"/>
    <w:rsid w:val="37C8447C"/>
    <w:rsid w:val="39317DFF"/>
    <w:rsid w:val="39382F3B"/>
    <w:rsid w:val="394144E6"/>
    <w:rsid w:val="396E1053"/>
    <w:rsid w:val="39B34CB8"/>
    <w:rsid w:val="39F94DC1"/>
    <w:rsid w:val="3A2725E9"/>
    <w:rsid w:val="3A667F7C"/>
    <w:rsid w:val="3B2714BA"/>
    <w:rsid w:val="3B6F4C0F"/>
    <w:rsid w:val="3B81506E"/>
    <w:rsid w:val="3BB30F9F"/>
    <w:rsid w:val="3BEE3B6F"/>
    <w:rsid w:val="3BF55114"/>
    <w:rsid w:val="3C2123AD"/>
    <w:rsid w:val="3C3E4D0D"/>
    <w:rsid w:val="3C406CD7"/>
    <w:rsid w:val="3C522566"/>
    <w:rsid w:val="3C8D7A42"/>
    <w:rsid w:val="3CFD4BC8"/>
    <w:rsid w:val="3D08071D"/>
    <w:rsid w:val="3D193084"/>
    <w:rsid w:val="3D421E0F"/>
    <w:rsid w:val="3D9A1DF3"/>
    <w:rsid w:val="3DD11BB1"/>
    <w:rsid w:val="3DDA6CB7"/>
    <w:rsid w:val="3E6F6F6D"/>
    <w:rsid w:val="3E88226F"/>
    <w:rsid w:val="3EB72B54"/>
    <w:rsid w:val="3ED92ACB"/>
    <w:rsid w:val="3EF53EDE"/>
    <w:rsid w:val="3F696545"/>
    <w:rsid w:val="3F763BD3"/>
    <w:rsid w:val="3F8769CB"/>
    <w:rsid w:val="3FB84DD6"/>
    <w:rsid w:val="3FBA0B4E"/>
    <w:rsid w:val="3FFA719D"/>
    <w:rsid w:val="3FFF0C57"/>
    <w:rsid w:val="40C63523"/>
    <w:rsid w:val="40C81736"/>
    <w:rsid w:val="41006A35"/>
    <w:rsid w:val="41412BA9"/>
    <w:rsid w:val="415B010F"/>
    <w:rsid w:val="416D399E"/>
    <w:rsid w:val="41EA3241"/>
    <w:rsid w:val="421309EA"/>
    <w:rsid w:val="424B3CDF"/>
    <w:rsid w:val="42A47387"/>
    <w:rsid w:val="42AC04F6"/>
    <w:rsid w:val="42EE4A5B"/>
    <w:rsid w:val="430D7052"/>
    <w:rsid w:val="431C38CE"/>
    <w:rsid w:val="436C03B1"/>
    <w:rsid w:val="436D237B"/>
    <w:rsid w:val="43884ABF"/>
    <w:rsid w:val="43A51B15"/>
    <w:rsid w:val="43FF118F"/>
    <w:rsid w:val="440179B8"/>
    <w:rsid w:val="44054362"/>
    <w:rsid w:val="440C56F0"/>
    <w:rsid w:val="4447392D"/>
    <w:rsid w:val="444A5EB4"/>
    <w:rsid w:val="447A4D50"/>
    <w:rsid w:val="4484172B"/>
    <w:rsid w:val="44A3338D"/>
    <w:rsid w:val="44E1074E"/>
    <w:rsid w:val="44E4041B"/>
    <w:rsid w:val="45FC3543"/>
    <w:rsid w:val="460743C1"/>
    <w:rsid w:val="46897329"/>
    <w:rsid w:val="47344B9C"/>
    <w:rsid w:val="474C107E"/>
    <w:rsid w:val="47B265AF"/>
    <w:rsid w:val="47C7547A"/>
    <w:rsid w:val="484F3DFE"/>
    <w:rsid w:val="487675DC"/>
    <w:rsid w:val="487E46E3"/>
    <w:rsid w:val="48965ED0"/>
    <w:rsid w:val="48A91760"/>
    <w:rsid w:val="48AB1789"/>
    <w:rsid w:val="48B22264"/>
    <w:rsid w:val="48FA645F"/>
    <w:rsid w:val="497D39D4"/>
    <w:rsid w:val="49830203"/>
    <w:rsid w:val="49BE56DF"/>
    <w:rsid w:val="4A070E34"/>
    <w:rsid w:val="4A1B043B"/>
    <w:rsid w:val="4A3D2A91"/>
    <w:rsid w:val="4A5B400C"/>
    <w:rsid w:val="4A631DE2"/>
    <w:rsid w:val="4AE23AB6"/>
    <w:rsid w:val="4B0B6702"/>
    <w:rsid w:val="4B5A0EBE"/>
    <w:rsid w:val="4B944949"/>
    <w:rsid w:val="4BAC677A"/>
    <w:rsid w:val="4BDE7972"/>
    <w:rsid w:val="4C15710C"/>
    <w:rsid w:val="4C325F10"/>
    <w:rsid w:val="4C4A6684"/>
    <w:rsid w:val="4D137AF0"/>
    <w:rsid w:val="4D6F3DD5"/>
    <w:rsid w:val="4DD51249"/>
    <w:rsid w:val="4DE17595"/>
    <w:rsid w:val="4DEB45C9"/>
    <w:rsid w:val="4DFE60AA"/>
    <w:rsid w:val="4E4C276B"/>
    <w:rsid w:val="4E4D2773"/>
    <w:rsid w:val="4E627ECD"/>
    <w:rsid w:val="4EDF237F"/>
    <w:rsid w:val="4F2852AB"/>
    <w:rsid w:val="4F483C6B"/>
    <w:rsid w:val="4F5B577E"/>
    <w:rsid w:val="4F642884"/>
    <w:rsid w:val="4FDA48F5"/>
    <w:rsid w:val="4FE26DE9"/>
    <w:rsid w:val="501F49FD"/>
    <w:rsid w:val="502913D8"/>
    <w:rsid w:val="505446A7"/>
    <w:rsid w:val="5060129E"/>
    <w:rsid w:val="506858AC"/>
    <w:rsid w:val="509B0528"/>
    <w:rsid w:val="50C01D3C"/>
    <w:rsid w:val="50E579F5"/>
    <w:rsid w:val="50EE68AA"/>
    <w:rsid w:val="510F05CE"/>
    <w:rsid w:val="51347EA6"/>
    <w:rsid w:val="51426BF5"/>
    <w:rsid w:val="51956D25"/>
    <w:rsid w:val="519A258E"/>
    <w:rsid w:val="51BF3DA2"/>
    <w:rsid w:val="51C2710C"/>
    <w:rsid w:val="51E82DAD"/>
    <w:rsid w:val="52065E75"/>
    <w:rsid w:val="52A15B9E"/>
    <w:rsid w:val="53150AFF"/>
    <w:rsid w:val="533403CE"/>
    <w:rsid w:val="535B7AFB"/>
    <w:rsid w:val="536966BB"/>
    <w:rsid w:val="53894668"/>
    <w:rsid w:val="539565F0"/>
    <w:rsid w:val="5396277D"/>
    <w:rsid w:val="53C51418"/>
    <w:rsid w:val="53D278B5"/>
    <w:rsid w:val="5411465D"/>
    <w:rsid w:val="549E7086"/>
    <w:rsid w:val="54C85664"/>
    <w:rsid w:val="5511700B"/>
    <w:rsid w:val="551E7032"/>
    <w:rsid w:val="553C46E7"/>
    <w:rsid w:val="55684366"/>
    <w:rsid w:val="557D644E"/>
    <w:rsid w:val="55B3602F"/>
    <w:rsid w:val="55BE30DF"/>
    <w:rsid w:val="5661367A"/>
    <w:rsid w:val="56CC15A6"/>
    <w:rsid w:val="56D007FF"/>
    <w:rsid w:val="57014E5D"/>
    <w:rsid w:val="576F626A"/>
    <w:rsid w:val="58117322"/>
    <w:rsid w:val="58256929"/>
    <w:rsid w:val="58555460"/>
    <w:rsid w:val="58801DB1"/>
    <w:rsid w:val="588673C8"/>
    <w:rsid w:val="58995478"/>
    <w:rsid w:val="58F9403E"/>
    <w:rsid w:val="591075D9"/>
    <w:rsid w:val="592F5CB1"/>
    <w:rsid w:val="596671F9"/>
    <w:rsid w:val="59821704"/>
    <w:rsid w:val="5988716F"/>
    <w:rsid w:val="599315A9"/>
    <w:rsid w:val="59B30690"/>
    <w:rsid w:val="59EA607C"/>
    <w:rsid w:val="5A074A9C"/>
    <w:rsid w:val="5A865DA5"/>
    <w:rsid w:val="5A867B53"/>
    <w:rsid w:val="5A9752D0"/>
    <w:rsid w:val="5A9F6E67"/>
    <w:rsid w:val="5ACE14FA"/>
    <w:rsid w:val="5B0B0058"/>
    <w:rsid w:val="5B885B4D"/>
    <w:rsid w:val="5B935DFC"/>
    <w:rsid w:val="5BA858A7"/>
    <w:rsid w:val="5BAA0449"/>
    <w:rsid w:val="5BE663CF"/>
    <w:rsid w:val="5C71038F"/>
    <w:rsid w:val="5D3078A7"/>
    <w:rsid w:val="5D594705"/>
    <w:rsid w:val="5D5A0EEC"/>
    <w:rsid w:val="5D67036C"/>
    <w:rsid w:val="5D855E35"/>
    <w:rsid w:val="5D885990"/>
    <w:rsid w:val="5D8B36D2"/>
    <w:rsid w:val="5DAA7FFC"/>
    <w:rsid w:val="5DAF116F"/>
    <w:rsid w:val="5DC12874"/>
    <w:rsid w:val="5DD300E3"/>
    <w:rsid w:val="5DD62B9F"/>
    <w:rsid w:val="5DE11544"/>
    <w:rsid w:val="5E2168D9"/>
    <w:rsid w:val="5E402A71"/>
    <w:rsid w:val="5E4D0988"/>
    <w:rsid w:val="5F2D2C05"/>
    <w:rsid w:val="5F3131CD"/>
    <w:rsid w:val="5F506981"/>
    <w:rsid w:val="5F721AF0"/>
    <w:rsid w:val="5F942D12"/>
    <w:rsid w:val="5FB05672"/>
    <w:rsid w:val="5FEE5D95"/>
    <w:rsid w:val="5FFF5CB2"/>
    <w:rsid w:val="60513333"/>
    <w:rsid w:val="61783F6D"/>
    <w:rsid w:val="61791ECB"/>
    <w:rsid w:val="617F52FC"/>
    <w:rsid w:val="61B6561E"/>
    <w:rsid w:val="61D90EB0"/>
    <w:rsid w:val="622D4D58"/>
    <w:rsid w:val="6230766F"/>
    <w:rsid w:val="6239194F"/>
    <w:rsid w:val="623B7475"/>
    <w:rsid w:val="626617E4"/>
    <w:rsid w:val="62A019CE"/>
    <w:rsid w:val="62F77B5F"/>
    <w:rsid w:val="630858F8"/>
    <w:rsid w:val="631657EC"/>
    <w:rsid w:val="63CE4319"/>
    <w:rsid w:val="645338D9"/>
    <w:rsid w:val="646031C3"/>
    <w:rsid w:val="64C37BF6"/>
    <w:rsid w:val="64E2007C"/>
    <w:rsid w:val="64E5191A"/>
    <w:rsid w:val="64EA1C8B"/>
    <w:rsid w:val="64F87BAD"/>
    <w:rsid w:val="652E2FEC"/>
    <w:rsid w:val="657A4758"/>
    <w:rsid w:val="65826214"/>
    <w:rsid w:val="65AE7F5E"/>
    <w:rsid w:val="66901C8E"/>
    <w:rsid w:val="66E300DB"/>
    <w:rsid w:val="66EE5F58"/>
    <w:rsid w:val="672506F4"/>
    <w:rsid w:val="672C1A82"/>
    <w:rsid w:val="6784100F"/>
    <w:rsid w:val="67EB36EB"/>
    <w:rsid w:val="68E36170"/>
    <w:rsid w:val="697B45FB"/>
    <w:rsid w:val="69FA7C16"/>
    <w:rsid w:val="6A152CA1"/>
    <w:rsid w:val="6A475399"/>
    <w:rsid w:val="6A5665CF"/>
    <w:rsid w:val="6A9F62EC"/>
    <w:rsid w:val="6AF6662F"/>
    <w:rsid w:val="6B2D401B"/>
    <w:rsid w:val="6B3F2C57"/>
    <w:rsid w:val="6B7805CF"/>
    <w:rsid w:val="6B7B6B34"/>
    <w:rsid w:val="6BAD11F4"/>
    <w:rsid w:val="6BC4672D"/>
    <w:rsid w:val="6BD57F80"/>
    <w:rsid w:val="6BDA1427"/>
    <w:rsid w:val="6BDF70C3"/>
    <w:rsid w:val="6BE24E05"/>
    <w:rsid w:val="6C1A00FB"/>
    <w:rsid w:val="6C38017C"/>
    <w:rsid w:val="6C5B062A"/>
    <w:rsid w:val="6CB35DF7"/>
    <w:rsid w:val="6CE34991"/>
    <w:rsid w:val="6D5F72F2"/>
    <w:rsid w:val="6D604233"/>
    <w:rsid w:val="6D9D5488"/>
    <w:rsid w:val="6DD662A4"/>
    <w:rsid w:val="6DDF40C0"/>
    <w:rsid w:val="6EA04580"/>
    <w:rsid w:val="6EDE1A70"/>
    <w:rsid w:val="6F502086"/>
    <w:rsid w:val="6FB839EA"/>
    <w:rsid w:val="6FED5C73"/>
    <w:rsid w:val="70052E70"/>
    <w:rsid w:val="70473489"/>
    <w:rsid w:val="707D035D"/>
    <w:rsid w:val="709D12FB"/>
    <w:rsid w:val="714F6A99"/>
    <w:rsid w:val="715F03F8"/>
    <w:rsid w:val="71796D0C"/>
    <w:rsid w:val="71A01B07"/>
    <w:rsid w:val="71E573FD"/>
    <w:rsid w:val="720A0C12"/>
    <w:rsid w:val="72273572"/>
    <w:rsid w:val="722D44B8"/>
    <w:rsid w:val="72331F17"/>
    <w:rsid w:val="7273266E"/>
    <w:rsid w:val="727625CB"/>
    <w:rsid w:val="72D471FB"/>
    <w:rsid w:val="72E43211"/>
    <w:rsid w:val="73025D8D"/>
    <w:rsid w:val="73092C77"/>
    <w:rsid w:val="73591E51"/>
    <w:rsid w:val="736D3206"/>
    <w:rsid w:val="73780E23"/>
    <w:rsid w:val="743739ED"/>
    <w:rsid w:val="74477EFB"/>
    <w:rsid w:val="74DC4AE7"/>
    <w:rsid w:val="74F31761"/>
    <w:rsid w:val="75114065"/>
    <w:rsid w:val="7537210A"/>
    <w:rsid w:val="757271FA"/>
    <w:rsid w:val="75A10108"/>
    <w:rsid w:val="75EA3234"/>
    <w:rsid w:val="76C90537"/>
    <w:rsid w:val="76D417EE"/>
    <w:rsid w:val="773362C8"/>
    <w:rsid w:val="775766A7"/>
    <w:rsid w:val="781D07A0"/>
    <w:rsid w:val="783764D9"/>
    <w:rsid w:val="78621346"/>
    <w:rsid w:val="78782D79"/>
    <w:rsid w:val="78FB3062"/>
    <w:rsid w:val="79146B91"/>
    <w:rsid w:val="792014D6"/>
    <w:rsid w:val="79222B8E"/>
    <w:rsid w:val="79294073"/>
    <w:rsid w:val="798E037A"/>
    <w:rsid w:val="79AB4A88"/>
    <w:rsid w:val="79EC54FB"/>
    <w:rsid w:val="79FC1709"/>
    <w:rsid w:val="7A4647B1"/>
    <w:rsid w:val="7A5039A1"/>
    <w:rsid w:val="7A81642D"/>
    <w:rsid w:val="7A835A05"/>
    <w:rsid w:val="7A94376E"/>
    <w:rsid w:val="7B095F8D"/>
    <w:rsid w:val="7B5130ED"/>
    <w:rsid w:val="7B5B603A"/>
    <w:rsid w:val="7BB10350"/>
    <w:rsid w:val="7BBF2A6D"/>
    <w:rsid w:val="7C0C5586"/>
    <w:rsid w:val="7C4A4A2C"/>
    <w:rsid w:val="7C9B5288"/>
    <w:rsid w:val="7CF96639"/>
    <w:rsid w:val="7DA737B9"/>
    <w:rsid w:val="7DB0394F"/>
    <w:rsid w:val="7DE93DD1"/>
    <w:rsid w:val="7E040C0B"/>
    <w:rsid w:val="7E152F54"/>
    <w:rsid w:val="7E6F077A"/>
    <w:rsid w:val="7E971A7F"/>
    <w:rsid w:val="7E9E696A"/>
    <w:rsid w:val="7EDF40D3"/>
    <w:rsid w:val="7EF413ED"/>
    <w:rsid w:val="7F721BA4"/>
    <w:rsid w:val="7F791185"/>
    <w:rsid w:val="7F7C213C"/>
    <w:rsid w:val="7FAF2DF8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next w:val="1"/>
    <w:qFormat/>
    <w:uiPriority w:val="0"/>
    <w:pPr>
      <w:keepNext/>
      <w:keepLines/>
      <w:spacing w:before="260" w:after="260" w:line="416" w:lineRule="auto"/>
      <w:jc w:val="both"/>
      <w:textAlignment w:val="baseline"/>
    </w:pPr>
    <w:rPr>
      <w:rFonts w:ascii="Cambria" w:hAnsi="Cambria" w:eastAsia="宋体" w:cs="宋体"/>
      <w:b/>
      <w:bCs/>
      <w:kern w:val="2"/>
      <w:sz w:val="32"/>
      <w:szCs w:val="3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2482</Words>
  <Characters>2604</Characters>
  <Lines>0</Lines>
  <Paragraphs>0</Paragraphs>
  <TotalTime>120</TotalTime>
  <ScaleCrop>false</ScaleCrop>
  <LinksUpToDate>false</LinksUpToDate>
  <CharactersWithSpaces>2612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2024-12-10T08:43:00Z</dcterms:created>
  <dc:creator>Administrator</dc:creator>
  <cp:lastModifiedBy>心有灵犀</cp:lastModifiedBy>
  <cp:lastPrinted>2026-01-05T06:58:00Z</cp:lastPrinted>
  <dcterms:modified xsi:type="dcterms:W3CDTF">2026-01-06T03:13:38Z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C5BB6C8D49234884A726C186697C6BE4_13</vt:lpwstr>
  </property>
  <property fmtid="{D5CDD505-2E9C-101B-9397-08002B2CF9AE}" pid="4" name="KSOTemplateDocerSaveRecord">
    <vt:lpwstr>eyJoZGlkIjoiNWRlM2Q2YjU4NmYyOGFiZmEyNzVlZjc5NzU5OGE5Y2IiLCJ1c2VySWQiOiIxNzgwNjE0NzIwIn0=</vt:lpwstr>
  </property>
</Properties>
</file>