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C624A">
      <w:pP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 w14:paraId="6E877D22">
      <w:pPr>
        <w:spacing w:line="360" w:lineRule="auto"/>
        <w:jc w:val="center"/>
      </w:pPr>
    </w:p>
    <w:p w14:paraId="02E8B268">
      <w:pPr>
        <w:spacing w:line="780" w:lineRule="auto"/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平顶山市教育科学规划课题</w:t>
      </w:r>
    </w:p>
    <w:p w14:paraId="7989AE36">
      <w:pPr>
        <w:spacing w:line="78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结项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鉴定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材料</w:t>
      </w:r>
    </w:p>
    <w:p w14:paraId="0F7B0585">
      <w:pPr>
        <w:spacing w:line="600" w:lineRule="exact"/>
        <w:ind w:left="880" w:firstLine="2560" w:firstLineChars="800"/>
        <w:rPr>
          <w:rFonts w:ascii="宋体"/>
          <w:spacing w:val="3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(格式样）</w:t>
      </w:r>
    </w:p>
    <w:p w14:paraId="607A3D51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14:paraId="3D821871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14:paraId="63450E6A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14:paraId="1415D754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14:paraId="5EBE2922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14:paraId="6EF6A908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14:paraId="01AE832C">
      <w:pPr>
        <w:spacing w:line="740" w:lineRule="exact"/>
        <w:ind w:left="879"/>
        <w:rPr>
          <w:rFonts w:hint="eastAsia" w:ascii="仿宋" w:hAnsi="仿宋" w:eastAsia="仿宋" w:cs="仿宋"/>
          <w:b w:val="0"/>
          <w:bCs w:val="0"/>
          <w:spacing w:val="18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spacing w:val="34"/>
          <w:sz w:val="32"/>
          <w:szCs w:val="32"/>
        </w:rPr>
        <w:t>课题批准号</w:t>
      </w:r>
      <w:r>
        <w:rPr>
          <w:rFonts w:hint="eastAsia" w:ascii="仿宋" w:hAnsi="仿宋" w:eastAsia="仿宋" w:cs="仿宋"/>
          <w:b w:val="0"/>
          <w:bCs w:val="0"/>
          <w:spacing w:val="18"/>
          <w:sz w:val="32"/>
          <w:szCs w:val="32"/>
          <w:u w:val="single"/>
        </w:rPr>
        <w:t xml:space="preserve">                      　　</w:t>
      </w:r>
    </w:p>
    <w:p w14:paraId="74FE03CF">
      <w:pPr>
        <w:spacing w:line="740" w:lineRule="exact"/>
        <w:ind w:left="879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spacing w:val="16"/>
          <w:sz w:val="32"/>
          <w:szCs w:val="32"/>
        </w:rPr>
        <w:t>课 题 名 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                        　　</w:t>
      </w:r>
    </w:p>
    <w:p w14:paraId="165BF7B6">
      <w:pPr>
        <w:spacing w:line="740" w:lineRule="exact"/>
        <w:ind w:left="879"/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spacing w:val="34"/>
          <w:sz w:val="32"/>
          <w:szCs w:val="32"/>
        </w:rPr>
        <w:t>课题负责人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</w:rPr>
        <w:t xml:space="preserve">                     　　</w:t>
      </w:r>
    </w:p>
    <w:p w14:paraId="127DFDD4">
      <w:pPr>
        <w:spacing w:line="740" w:lineRule="exact"/>
        <w:ind w:left="879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16"/>
          <w:sz w:val="32"/>
          <w:szCs w:val="32"/>
        </w:rPr>
        <w:t>所 在 单 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eastAsia="zh-CN"/>
        </w:rPr>
        <w:t xml:space="preserve">           　　</w:t>
      </w:r>
    </w:p>
    <w:p w14:paraId="745510F2">
      <w:pPr>
        <w:spacing w:line="740" w:lineRule="exact"/>
        <w:ind w:left="879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spacing w:val="16"/>
          <w:sz w:val="32"/>
          <w:szCs w:val="32"/>
        </w:rPr>
        <w:t>联 系 电 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                        　　</w:t>
      </w:r>
    </w:p>
    <w:p w14:paraId="48CED1D8">
      <w:pPr>
        <w:spacing w:line="740" w:lineRule="exact"/>
        <w:ind w:left="879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组织鉴定单位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平顶山市教育体育局        </w:t>
      </w:r>
    </w:p>
    <w:p w14:paraId="4188F3A9">
      <w:pPr>
        <w:spacing w:line="740" w:lineRule="exact"/>
        <w:ind w:left="879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spacing w:val="16"/>
          <w:sz w:val="32"/>
          <w:szCs w:val="32"/>
        </w:rPr>
        <w:t>报 送 日 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                        　　</w:t>
      </w:r>
    </w:p>
    <w:p w14:paraId="1B238B00">
      <w:pPr>
        <w:ind w:firstLine="964" w:firstLineChars="200"/>
        <w:jc w:val="center"/>
        <w:rPr>
          <w:rFonts w:hint="eastAsia" w:ascii="仿宋_GB2312" w:hAnsi="宋体"/>
          <w:b/>
          <w:bCs/>
          <w:sz w:val="48"/>
          <w:szCs w:val="48"/>
        </w:rPr>
      </w:pPr>
    </w:p>
    <w:p w14:paraId="7C322030">
      <w:pPr>
        <w:ind w:firstLine="964" w:firstLineChars="200"/>
        <w:jc w:val="center"/>
        <w:rPr>
          <w:rFonts w:hint="eastAsia" w:ascii="仿宋_GB2312" w:hAnsi="宋体"/>
          <w:b/>
          <w:bCs/>
          <w:sz w:val="48"/>
          <w:szCs w:val="48"/>
        </w:rPr>
      </w:pPr>
    </w:p>
    <w:p w14:paraId="6B5A6293">
      <w:pPr>
        <w:ind w:firstLine="964" w:firstLineChars="200"/>
        <w:jc w:val="center"/>
        <w:rPr>
          <w:rFonts w:hint="eastAsia" w:ascii="仿宋_GB2312" w:hAnsi="宋体"/>
          <w:b/>
          <w:bCs/>
          <w:sz w:val="48"/>
          <w:szCs w:val="48"/>
        </w:rPr>
      </w:pPr>
      <w:r>
        <w:rPr>
          <w:rFonts w:hint="eastAsia" w:ascii="仿宋_GB2312" w:hAnsi="宋体"/>
          <w:b/>
          <w:bCs/>
          <w:sz w:val="48"/>
          <w:szCs w:val="48"/>
        </w:rPr>
        <w:t>材料顺序（目录）</w:t>
      </w:r>
    </w:p>
    <w:p w14:paraId="6062CBFE">
      <w:pPr>
        <w:ind w:firstLine="640" w:firstLineChars="200"/>
        <w:jc w:val="center"/>
        <w:rPr>
          <w:rFonts w:hint="eastAsia" w:ascii="仿宋_GB2312" w:hAnsi="宋体"/>
          <w:sz w:val="32"/>
          <w:szCs w:val="32"/>
        </w:rPr>
      </w:pPr>
    </w:p>
    <w:p w14:paraId="0C52A6B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</w:rPr>
        <w:t>平顶山市教育科学规划课题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lang w:eastAsia="zh-CN"/>
        </w:rPr>
        <w:t>结项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</w:rPr>
        <w:t>鉴定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lang w:eastAsia="zh-CN"/>
        </w:rPr>
        <w:t>申评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……（ ）</w:t>
      </w:r>
    </w:p>
    <w:p w14:paraId="51FB8D47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.立项通知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…………………………………（ ）</w:t>
      </w:r>
    </w:p>
    <w:p w14:paraId="7596488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</w:rPr>
        <w:t>平顶山市教育科学规划课题申评书</w:t>
      </w:r>
      <w:r>
        <w:rPr>
          <w:rFonts w:hint="eastAsia" w:ascii="仿宋" w:hAnsi="仿宋" w:eastAsia="仿宋" w:cs="仿宋"/>
          <w:sz w:val="32"/>
          <w:szCs w:val="32"/>
        </w:rPr>
        <w:t>………………（ ）</w:t>
      </w:r>
    </w:p>
    <w:p w14:paraId="6C3DF3C1">
      <w:pPr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</w:rPr>
        <w:t>研究方案</w:t>
      </w:r>
      <w:r>
        <w:rPr>
          <w:rFonts w:hint="eastAsia" w:ascii="仿宋" w:hAnsi="仿宋" w:eastAsia="仿宋" w:cs="仿宋"/>
          <w:sz w:val="32"/>
          <w:szCs w:val="32"/>
        </w:rPr>
        <w:t>……………………………………………（ ）</w:t>
      </w:r>
    </w:p>
    <w:p w14:paraId="725B8108">
      <w:pPr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.开题报告……………………………………………（ ）</w:t>
      </w:r>
    </w:p>
    <w:p w14:paraId="3E8473E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.中期报告……………………………………………（ ）</w:t>
      </w:r>
    </w:p>
    <w:p w14:paraId="3D54119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7.重要事项变更申请审批表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……………………… （ ）</w:t>
      </w:r>
    </w:p>
    <w:p w14:paraId="343A3FB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lang w:val="en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研究报告……………………………………………（ ）</w:t>
      </w:r>
    </w:p>
    <w:p w14:paraId="7F04206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研究报告的全文标注查重报告</w:t>
      </w:r>
      <w:r>
        <w:rPr>
          <w:rFonts w:hint="eastAsia" w:ascii="仿宋" w:hAnsi="仿宋" w:eastAsia="仿宋" w:cs="仿宋"/>
          <w:sz w:val="32"/>
          <w:szCs w:val="32"/>
        </w:rPr>
        <w:t>……………………（ ）</w:t>
      </w:r>
    </w:p>
    <w:p w14:paraId="0C827F19">
      <w:pPr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10.成果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应用</w:t>
      </w:r>
      <w:r>
        <w:rPr>
          <w:rFonts w:hint="eastAsia" w:ascii="仿宋" w:hAnsi="仿宋" w:eastAsia="仿宋" w:cs="仿宋"/>
          <w:sz w:val="32"/>
          <w:szCs w:val="32"/>
        </w:rPr>
        <w:t>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……………………………………（ ）</w:t>
      </w:r>
    </w:p>
    <w:p w14:paraId="1FB6AC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</w:rPr>
        <w:t>其它过程性资料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…………………………………（ ）</w:t>
      </w:r>
    </w:p>
    <w:p w14:paraId="03A6F162">
      <w:pPr>
        <w:ind w:firstLine="803" w:firstLineChars="250"/>
        <w:rPr>
          <w:rFonts w:ascii="宋体" w:cs="宋体"/>
          <w:b/>
          <w:bCs/>
          <w:sz w:val="32"/>
          <w:szCs w:val="32"/>
          <w:u w:val="single"/>
        </w:rPr>
      </w:pPr>
    </w:p>
    <w:p w14:paraId="1929B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4298"/>
    <w:rsid w:val="121F5BBC"/>
    <w:rsid w:val="25C96113"/>
    <w:rsid w:val="2D9831AE"/>
    <w:rsid w:val="35624F22"/>
    <w:rsid w:val="49FB159A"/>
    <w:rsid w:val="524644C3"/>
    <w:rsid w:val="60C90799"/>
    <w:rsid w:val="7FB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349</Characters>
  <Lines>0</Lines>
  <Paragraphs>0</Paragraphs>
  <TotalTime>1</TotalTime>
  <ScaleCrop>false</ScaleCrop>
  <LinksUpToDate>false</LinksUpToDate>
  <CharactersWithSpaces>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2026-03-11T02:45:00Z</dcterms:created>
  <dc:creator>Administrator</dc:creator>
  <cp:lastModifiedBy>心有灵犀</cp:lastModifiedBy>
  <cp:lastPrinted>2026-03-13T07:22:03Z</cp:lastPrinted>
  <dcterms:modified xsi:type="dcterms:W3CDTF">2026-03-13T07:22:14Z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eyJoZGlkIjoiMDQ4OWFhNTI4NjRkMThjYTA1YzlmMzQzMjVlNmU4MTkiLCJ1c2VySWQiOiI3MDc4NjQzNTMifQ==</vt:lpwstr>
  </property>
  <property fmtid="{D5CDD505-2E9C-101B-9397-08002B2CF9AE}" pid="4" name="ICV">
    <vt:lpwstr>35357A83B1F74A23A631DCA4192C8F94_13</vt:lpwstr>
  </property>
</Properties>
</file>